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9657F">
      <w:pPr>
        <w:pStyle w:val="6"/>
        <w:jc w:val="both"/>
        <w:rPr>
          <w:rFonts w:ascii="宋体" w:hAnsi="宋体" w:eastAsia="方正黑体简体"/>
          <w:sz w:val="32"/>
          <w:szCs w:val="32"/>
        </w:rPr>
      </w:pPr>
      <w:r>
        <w:rPr>
          <w:rFonts w:ascii="宋体" w:hAnsi="宋体" w:eastAsia="方正黑体简体"/>
          <w:sz w:val="32"/>
          <w:szCs w:val="32"/>
        </w:rPr>
        <w:t>附件1</w:t>
      </w:r>
    </w:p>
    <w:p w14:paraId="6315A992">
      <w:pPr>
        <w:pStyle w:val="6"/>
        <w:rPr>
          <w:rFonts w:ascii="Times New Roman"/>
          <w:b w:val="0"/>
          <w:bCs/>
        </w:rPr>
      </w:pPr>
      <w:bookmarkStart w:id="0" w:name="_GoBack"/>
      <w:r>
        <w:rPr>
          <w:rFonts w:ascii="Times New Roman"/>
          <w:b w:val="0"/>
          <w:bCs/>
        </w:rPr>
        <w:t>公民参加听证会申请表</w:t>
      </w:r>
    </w:p>
    <w:bookmarkEnd w:id="0"/>
    <w:p w14:paraId="35E99AA9">
      <w:pPr>
        <w:pStyle w:val="7"/>
        <w:spacing w:before="0" w:line="0" w:lineRule="atLeast"/>
        <w:jc w:val="center"/>
        <w:rPr>
          <w:rFonts w:ascii="Times New Roman" w:eastAsia="楷体_GB2312"/>
          <w:sz w:val="24"/>
          <w:szCs w:val="24"/>
        </w:rPr>
      </w:pPr>
    </w:p>
    <w:p w14:paraId="2C86378B">
      <w:pPr>
        <w:pStyle w:val="8"/>
        <w:adjustRightInd w:val="0"/>
        <w:snapToGrid w:val="0"/>
        <w:spacing w:line="400" w:lineRule="exact"/>
        <w:jc w:val="center"/>
        <w:rPr>
          <w:rFonts w:hint="eastAsia" w:ascii="Times New Roman"/>
          <w:b w:val="0"/>
          <w:sz w:val="24"/>
        </w:rPr>
      </w:pPr>
      <w:r>
        <w:rPr>
          <w:rFonts w:ascii="Times New Roman"/>
          <w:b w:val="0"/>
          <w:sz w:val="24"/>
        </w:rPr>
        <w:t>（申请参加</w:t>
      </w:r>
      <w:r>
        <w:rPr>
          <w:rFonts w:hint="eastAsia" w:ascii="Times New Roman"/>
          <w:b w:val="0"/>
          <w:sz w:val="24"/>
        </w:rPr>
        <w:t>江门市恩平市良西镇国土空间总体规划（2021—2035年）草案</w:t>
      </w:r>
      <w:r>
        <w:rPr>
          <w:rFonts w:ascii="Times New Roman"/>
          <w:b w:val="0"/>
          <w:sz w:val="24"/>
        </w:rPr>
        <w:t>听证会）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428"/>
        <w:gridCol w:w="312"/>
        <w:gridCol w:w="1208"/>
        <w:gridCol w:w="251"/>
        <w:gridCol w:w="314"/>
        <w:gridCol w:w="1560"/>
        <w:gridCol w:w="1553"/>
      </w:tblGrid>
      <w:tr w14:paraId="4DE0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3" w:type="pct"/>
            <w:noWrap w:val="0"/>
            <w:vAlign w:val="center"/>
          </w:tcPr>
          <w:p w14:paraId="4768F03B"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申请人姓名</w:t>
            </w:r>
          </w:p>
        </w:tc>
        <w:tc>
          <w:tcPr>
            <w:tcW w:w="838" w:type="pct"/>
            <w:noWrap w:val="0"/>
            <w:vAlign w:val="center"/>
          </w:tcPr>
          <w:p w14:paraId="341AFB39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92" w:type="pct"/>
            <w:gridSpan w:val="2"/>
            <w:noWrap w:val="0"/>
            <w:vAlign w:val="center"/>
          </w:tcPr>
          <w:p w14:paraId="604CCD98"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联系电话</w:t>
            </w:r>
          </w:p>
        </w:tc>
        <w:tc>
          <w:tcPr>
            <w:tcW w:w="2156" w:type="pct"/>
            <w:gridSpan w:val="4"/>
            <w:noWrap w:val="0"/>
            <w:vAlign w:val="center"/>
          </w:tcPr>
          <w:p w14:paraId="04807488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17ED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3" w:type="pct"/>
            <w:noWrap w:val="0"/>
            <w:vAlign w:val="center"/>
          </w:tcPr>
          <w:p w14:paraId="335E8D26"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身份证号</w:t>
            </w:r>
          </w:p>
        </w:tc>
        <w:tc>
          <w:tcPr>
            <w:tcW w:w="3887" w:type="pct"/>
            <w:gridSpan w:val="7"/>
            <w:noWrap w:val="0"/>
            <w:vAlign w:val="center"/>
          </w:tcPr>
          <w:p w14:paraId="7E611F9B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0FA3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3" w:type="pct"/>
            <w:noWrap w:val="0"/>
            <w:vAlign w:val="center"/>
          </w:tcPr>
          <w:p w14:paraId="38B93CCF"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通信地址</w:t>
            </w:r>
          </w:p>
        </w:tc>
        <w:tc>
          <w:tcPr>
            <w:tcW w:w="2061" w:type="pct"/>
            <w:gridSpan w:val="5"/>
            <w:noWrap w:val="0"/>
            <w:vAlign w:val="center"/>
          </w:tcPr>
          <w:p w14:paraId="64DAC6FF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15" w:type="pct"/>
            <w:noWrap w:val="0"/>
            <w:vAlign w:val="center"/>
          </w:tcPr>
          <w:p w14:paraId="082A2E5B"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邮政编码</w:t>
            </w:r>
          </w:p>
        </w:tc>
        <w:tc>
          <w:tcPr>
            <w:tcW w:w="911" w:type="pct"/>
            <w:noWrap w:val="0"/>
            <w:vAlign w:val="center"/>
          </w:tcPr>
          <w:p w14:paraId="79692D54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60F7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3" w:type="pct"/>
            <w:noWrap w:val="0"/>
            <w:vAlign w:val="center"/>
          </w:tcPr>
          <w:p w14:paraId="7995A9D3"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职业</w:t>
            </w:r>
          </w:p>
        </w:tc>
        <w:tc>
          <w:tcPr>
            <w:tcW w:w="2061" w:type="pct"/>
            <w:gridSpan w:val="5"/>
            <w:noWrap w:val="0"/>
            <w:vAlign w:val="center"/>
          </w:tcPr>
          <w:p w14:paraId="48A7E175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15" w:type="pct"/>
            <w:noWrap w:val="0"/>
            <w:vAlign w:val="center"/>
          </w:tcPr>
          <w:p w14:paraId="757E76FB"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职务</w:t>
            </w:r>
          </w:p>
        </w:tc>
        <w:tc>
          <w:tcPr>
            <w:tcW w:w="911" w:type="pct"/>
            <w:noWrap w:val="0"/>
            <w:vAlign w:val="center"/>
          </w:tcPr>
          <w:p w14:paraId="1EB9D3F9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58E5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noWrap w:val="0"/>
            <w:vAlign w:val="center"/>
          </w:tcPr>
          <w:p w14:paraId="0583A078">
            <w:pPr>
              <w:pStyle w:val="7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简 要 工 作 经 历</w:t>
            </w:r>
          </w:p>
        </w:tc>
      </w:tr>
      <w:tr w14:paraId="0587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4" w:hRule="atLeast"/>
        </w:trPr>
        <w:tc>
          <w:tcPr>
            <w:tcW w:w="5000" w:type="pct"/>
            <w:gridSpan w:val="8"/>
            <w:noWrap w:val="0"/>
            <w:vAlign w:val="center"/>
          </w:tcPr>
          <w:p w14:paraId="098F2CD0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37DA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13" w:type="pct"/>
            <w:noWrap w:val="0"/>
            <w:vAlign w:val="center"/>
          </w:tcPr>
          <w:p w14:paraId="7B53E8A3">
            <w:pPr>
              <w:pStyle w:val="7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申请人签名</w:t>
            </w:r>
          </w:p>
        </w:tc>
        <w:tc>
          <w:tcPr>
            <w:tcW w:w="1021" w:type="pct"/>
            <w:gridSpan w:val="2"/>
            <w:noWrap w:val="0"/>
            <w:vAlign w:val="center"/>
          </w:tcPr>
          <w:p w14:paraId="39549AEE">
            <w:pPr>
              <w:pStyle w:val="7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6" w:type="pct"/>
            <w:gridSpan w:val="2"/>
            <w:noWrap w:val="0"/>
            <w:vAlign w:val="center"/>
          </w:tcPr>
          <w:p w14:paraId="437D4FC8">
            <w:pPr>
              <w:pStyle w:val="7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申请日期</w:t>
            </w:r>
          </w:p>
        </w:tc>
        <w:tc>
          <w:tcPr>
            <w:tcW w:w="2009" w:type="pct"/>
            <w:gridSpan w:val="3"/>
            <w:noWrap w:val="0"/>
            <w:vAlign w:val="center"/>
          </w:tcPr>
          <w:p w14:paraId="3F63946E">
            <w:pPr>
              <w:pStyle w:val="7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年    月    日</w:t>
            </w:r>
          </w:p>
        </w:tc>
      </w:tr>
    </w:tbl>
    <w:p w14:paraId="055C1478">
      <w:pPr>
        <w:pStyle w:val="7"/>
        <w:spacing w:before="0" w:line="0" w:lineRule="atLeast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说明：1、本表仅供参加</w:t>
      </w:r>
      <w:r>
        <w:rPr>
          <w:rFonts w:hint="eastAsia" w:ascii="Times New Roman" w:eastAsia="楷体_GB2312"/>
          <w:sz w:val="24"/>
          <w:szCs w:val="24"/>
        </w:rPr>
        <w:t>江门市恩平市良西镇国土空间总体规划（2021—2035年）草案</w:t>
      </w:r>
      <w:r>
        <w:rPr>
          <w:rFonts w:ascii="Times New Roman" w:eastAsia="楷体_GB2312"/>
          <w:sz w:val="24"/>
          <w:szCs w:val="24"/>
        </w:rPr>
        <w:t>听证会使用</w:t>
      </w:r>
      <w:r>
        <w:rPr>
          <w:rFonts w:hint="eastAsia" w:ascii="Times New Roman" w:eastAsia="楷体_GB2312"/>
          <w:sz w:val="24"/>
          <w:szCs w:val="24"/>
        </w:rPr>
        <w:t>；</w:t>
      </w:r>
    </w:p>
    <w:p w14:paraId="55518969">
      <w:pPr>
        <w:pStyle w:val="7"/>
        <w:spacing w:before="0" w:line="0" w:lineRule="atLeast"/>
        <w:ind w:firstLine="720" w:firstLineChars="30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2、申请人提交申请表时，必须提供身份证件原件供核对</w:t>
      </w:r>
      <w:r>
        <w:rPr>
          <w:rFonts w:hint="eastAsia" w:ascii="Times New Roman" w:eastAsia="楷体_GB2312"/>
          <w:sz w:val="24"/>
          <w:szCs w:val="24"/>
        </w:rPr>
        <w:t>；</w:t>
      </w:r>
    </w:p>
    <w:p w14:paraId="28ACBC27">
      <w:pPr>
        <w:pStyle w:val="7"/>
        <w:spacing w:before="0" w:line="0" w:lineRule="atLeast"/>
        <w:ind w:firstLine="720" w:firstLineChars="30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3、听证机关有权根据申请情况，确定参加听证会代表</w:t>
      </w:r>
      <w:r>
        <w:rPr>
          <w:rFonts w:hint="eastAsia" w:ascii="Times New Roman" w:eastAsia="楷体_GB2312"/>
          <w:sz w:val="24"/>
          <w:szCs w:val="24"/>
        </w:rPr>
        <w:t>；</w:t>
      </w:r>
    </w:p>
    <w:p w14:paraId="27CA8A35">
      <w:pPr>
        <w:pStyle w:val="7"/>
        <w:spacing w:before="0" w:line="0" w:lineRule="atLeast"/>
        <w:ind w:left="1078" w:leftChars="342" w:hanging="360" w:hangingChars="150"/>
      </w:pPr>
      <w:r>
        <w:rPr>
          <w:rFonts w:ascii="Times New Roman" w:eastAsia="楷体_GB2312"/>
          <w:sz w:val="24"/>
          <w:szCs w:val="24"/>
        </w:rPr>
        <w:t>4、被确定作为听证会代表的，申请人必须亲自参加听证会，不得委托他人参加。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3749"/>
    <w:rsid w:val="009131C7"/>
    <w:rsid w:val="7811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dashDotStroked" w:color="auto" w:sz="24" w:space="1"/>
      </w:pBdr>
      <w:tabs>
        <w:tab w:val="center" w:pos="4153"/>
        <w:tab w:val="right" w:pos="8306"/>
      </w:tabs>
      <w:snapToGrid w:val="0"/>
      <w:ind w:left="-100" w:leftChars="-100" w:right="-100" w:rightChars="-100"/>
      <w:jc w:val="center"/>
    </w:pPr>
    <w:rPr>
      <w:sz w:val="18"/>
      <w:szCs w:val="18"/>
    </w:rPr>
  </w:style>
  <w:style w:type="paragraph" w:customStyle="1" w:styleId="6">
    <w:name w:val="文章标题"/>
    <w:basedOn w:val="1"/>
    <w:next w:val="7"/>
    <w:qFormat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7">
    <w:name w:val="主送"/>
    <w:basedOn w:val="1"/>
    <w:next w:val="1"/>
    <w:qFormat/>
    <w:uiPriority w:val="0"/>
    <w:pPr>
      <w:spacing w:before="120"/>
    </w:pPr>
    <w:rPr>
      <w:rFonts w:ascii="宋体" w:eastAsia="仿宋_GB2312"/>
      <w:sz w:val="32"/>
      <w:szCs w:val="20"/>
    </w:rPr>
  </w:style>
  <w:style w:type="paragraph" w:customStyle="1" w:styleId="8">
    <w:name w:val="正文 New New New New"/>
    <w:qFormat/>
    <w:uiPriority w:val="0"/>
    <w:pPr>
      <w:widowControl w:val="0"/>
      <w:jc w:val="both"/>
    </w:pPr>
    <w:rPr>
      <w:rFonts w:ascii="楷体_GB2312" w:hAnsi="宋体" w:eastAsia="楷体_GB2312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2026-01-13T07:28:00Z</dcterms:created>
  <dc:creator>Wongwoon</dc:creator>
  <cp:lastModifiedBy>Wongwoon</cp:lastModifiedBy>
  <dcterms:modified xsi:type="dcterms:W3CDTF">2026-01-13T07:28:50Z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9E360D7F7B804329A92ED2106D0EE713_11</vt:lpwstr>
  </property>
  <property fmtid="{D5CDD505-2E9C-101B-9397-08002B2CF9AE}" pid="4" name="KSOTemplateDocerSaveRecord">
    <vt:lpwstr>eyJoZGlkIjoiZjIwNDE1NDA5NmY5Njc3ZWUzYWU2MzNmMjFlMGM1N2IiLCJ1c2VySWQiOiI1ODY3NDQyNzYifQ==</vt:lpwstr>
  </property>
</Properties>
</file>