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雁鹅</w:t>
            </w:r>
            <w:bookmarkStart w:id="0" w:name="_GoBack"/>
            <w:bookmarkEnd w:id="0"/>
            <w:r>
              <w:rPr>
                <w:rFonts w:ascii="宋体" w:hAnsi="宋体" w:eastAsia="宋体" w:cs="宋体"/>
                <w:color w:val="000000"/>
                <w:sz w:val="24"/>
              </w:rPr>
              <w:t>公共法律服务工作站咨询法律问题的群众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雁鹅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良西镇雁鹅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7391166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7580"/>
    <w:rsid w:val="001621F3"/>
    <w:rsid w:val="001C3361"/>
    <w:rsid w:val="002C1131"/>
    <w:rsid w:val="003570FB"/>
    <w:rsid w:val="0045364A"/>
    <w:rsid w:val="00464BEC"/>
    <w:rsid w:val="00485BCE"/>
    <w:rsid w:val="005336AD"/>
    <w:rsid w:val="005D3DCA"/>
    <w:rsid w:val="006626C3"/>
    <w:rsid w:val="0073001E"/>
    <w:rsid w:val="00733DB8"/>
    <w:rsid w:val="008A2032"/>
    <w:rsid w:val="008C5783"/>
    <w:rsid w:val="00913FE6"/>
    <w:rsid w:val="00CE7253"/>
    <w:rsid w:val="00E45700"/>
    <w:rsid w:val="00FC459E"/>
    <w:rsid w:val="0F6E1253"/>
    <w:rsid w:val="20E30E57"/>
    <w:rsid w:val="49F34E50"/>
    <w:rsid w:val="53FC37C2"/>
    <w:rsid w:val="57671A88"/>
    <w:rsid w:val="5F5A3F72"/>
    <w:rsid w:val="63866C8F"/>
    <w:rsid w:val="64CB13CC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205</Words>
  <Characters>1170</Characters>
  <Lines>9</Lines>
  <Paragraphs>2</Paragraphs>
  <TotalTime>2</TotalTime>
  <ScaleCrop>false</ScaleCrop>
  <LinksUpToDate>false</LinksUpToDate>
  <CharactersWithSpaces>1373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hao</cp:lastModifiedBy>
  <dcterms:modified xsi:type="dcterms:W3CDTF">2021-02-26T01:21:23Z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