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F28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AF2889">
              <w:rPr>
                <w:rFonts w:ascii="宋体" w:eastAsia="宋体" w:hAnsi="宋体" w:cs="宋体" w:hint="eastAsia"/>
                <w:color w:val="FF0000"/>
                <w:sz w:val="24"/>
              </w:rPr>
              <w:t>石联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AF28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石联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AF2889" w:rsidP="00AF2889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石联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AF2889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7180052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EA9" w:rsidRDefault="00B55EA9" w:rsidP="008A2032">
      <w:r>
        <w:separator/>
      </w:r>
    </w:p>
  </w:endnote>
  <w:endnote w:type="continuationSeparator" w:id="1">
    <w:p w:rsidR="00B55EA9" w:rsidRDefault="00B55EA9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EA9" w:rsidRDefault="00B55EA9" w:rsidP="008A2032">
      <w:r>
        <w:separator/>
      </w:r>
    </w:p>
  </w:footnote>
  <w:footnote w:type="continuationSeparator" w:id="1">
    <w:p w:rsidR="00B55EA9" w:rsidRDefault="00B55EA9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968F4"/>
    <w:rsid w:val="00705B92"/>
    <w:rsid w:val="0073001E"/>
    <w:rsid w:val="008A2032"/>
    <w:rsid w:val="00913FE6"/>
    <w:rsid w:val="009D5D4D"/>
    <w:rsid w:val="00A20E75"/>
    <w:rsid w:val="00AF2889"/>
    <w:rsid w:val="00B55EA9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