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 w:rsidRPr="00BF67FC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Pr="00BF67FC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15C12" w:rsidRPr="00BF67FC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F67FC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B15C1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="00D209F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为群众办理有关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r w:rsidR="00205A1D" w:rsidRPr="00BF67FC">
              <w:rPr>
                <w:color w:val="000000" w:themeColor="text1"/>
              </w:rPr>
              <w:fldChar w:fldCharType="begin"/>
            </w:r>
            <w:r w:rsidR="00205A1D" w:rsidRPr="00BF67FC">
              <w:rPr>
                <w:color w:val="000000" w:themeColor="text1"/>
              </w:rPr>
              <w:instrText>HYPERLINK "http://www.gd.gov.cn/zwgk/wjk/zcfgk/content/post_2523956.html" \t "/Users/guagua/Documents\\x/_blank"</w:instrText>
            </w:r>
            <w:r w:rsidR="00205A1D" w:rsidRPr="00BF67FC">
              <w:rPr>
                <w:color w:val="000000" w:themeColor="text1"/>
              </w:rPr>
              <w:fldChar w:fldCharType="separate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司法部关于推进公共法律服务平台建设的意见</w:t>
            </w:r>
            <w:r w:rsidR="00205A1D" w:rsidRPr="00BF67FC">
              <w:rPr>
                <w:color w:val="000000" w:themeColor="text1"/>
              </w:rPr>
              <w:fldChar w:fldCharType="end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F14BCA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695B3D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695B3D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预约办理</w:t>
            </w:r>
            <w:r w:rsidR="00B15C12"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恩平市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公共法律服务中心服务的群众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4C5AE5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</w:t>
            </w:r>
            <w:r w:rsidR="00E21BA7"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95B3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上南村委会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 w:rsidP="005C68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5C68C0"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F67FC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有需要的群众均可前往预约</w:t>
            </w: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F67F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61073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610737" w:rsidRPr="00BF67FC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610737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Pr="00BF67FC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F67FC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BF67F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0750-7321095</w:t>
            </w:r>
          </w:p>
        </w:tc>
      </w:tr>
      <w:tr w:rsidR="00B15C12" w:rsidRPr="00BF67FC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Pr="00BF67FC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BF67FC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F67FC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附件一：申请材料样本</w:t>
      </w:r>
    </w:p>
    <w:p w:rsidR="00610737" w:rsidRPr="00BF67FC" w:rsidRDefault="00D209F2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F67FC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610737" w:rsidRPr="00BF67FC" w:rsidRDefault="0061073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 w:rsidRPr="00BF67FC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610737" w:rsidRPr="00BF67FC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预约办理</w:t>
            </w:r>
            <w:proofErr w:type="spellStart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xxxx</w:t>
            </w:r>
            <w:bookmarkStart w:id="0" w:name="_GoBack"/>
            <w:bookmarkEnd w:id="0"/>
            <w:proofErr w:type="spellEnd"/>
            <w:r w:rsidRPr="00BF67FC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业务</w:t>
            </w:r>
          </w:p>
        </w:tc>
      </w:tr>
      <w:tr w:rsidR="00610737" w:rsidRPr="00BF67FC">
        <w:tc>
          <w:tcPr>
            <w:tcW w:w="10080" w:type="dxa"/>
            <w:gridSpan w:val="26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610737" w:rsidRPr="00BF67FC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610737" w:rsidRPr="00BF67FC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610737" w:rsidRPr="00BF67FC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610737" w:rsidRPr="00BF67FC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Pr="00BF67FC" w:rsidRDefault="0061073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610737" w:rsidRPr="00BF67FC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610737" w:rsidRPr="00BF67FC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610737" w:rsidRPr="00BF67FC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Pr="00BF67FC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 w:rsidRPr="00BF67FC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Pr="00BF67FC" w:rsidRDefault="00D209F2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F67FC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Pr="00BF67FC" w:rsidRDefault="0061073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D209F2">
      <w:pPr>
        <w:rPr>
          <w:color w:val="000000" w:themeColor="text1"/>
        </w:rPr>
      </w:pPr>
      <w:r w:rsidRPr="00BF67FC">
        <w:rPr>
          <w:color w:val="000000" w:themeColor="text1"/>
        </w:rPr>
        <w:lastRenderedPageBreak/>
        <w:t>附件二：办理流程图</w:t>
      </w:r>
    </w:p>
    <w:p w:rsidR="00610737" w:rsidRPr="00BF67FC" w:rsidRDefault="00D209F2">
      <w:pPr>
        <w:jc w:val="center"/>
        <w:rPr>
          <w:color w:val="000000" w:themeColor="text1"/>
        </w:rPr>
      </w:pPr>
      <w:r w:rsidRPr="00BF67FC">
        <w:rPr>
          <w:noProof/>
          <w:color w:val="000000" w:themeColor="text1"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Pr="00BF67FC" w:rsidRDefault="00610737">
      <w:pPr>
        <w:rPr>
          <w:color w:val="000000" w:themeColor="text1"/>
        </w:rPr>
      </w:pPr>
    </w:p>
    <w:p w:rsidR="00610737" w:rsidRPr="00BF67FC" w:rsidRDefault="00610737">
      <w:pPr>
        <w:rPr>
          <w:color w:val="000000" w:themeColor="text1"/>
        </w:rPr>
      </w:pPr>
    </w:p>
    <w:sectPr w:rsidR="00610737" w:rsidRPr="00BF67FC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E3A" w:rsidRDefault="005A3E3A" w:rsidP="00B15C12">
      <w:r>
        <w:separator/>
      </w:r>
    </w:p>
  </w:endnote>
  <w:endnote w:type="continuationSeparator" w:id="0">
    <w:p w:rsidR="005A3E3A" w:rsidRDefault="005A3E3A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E3A" w:rsidRDefault="005A3E3A" w:rsidP="00B15C12">
      <w:r>
        <w:separator/>
      </w:r>
    </w:p>
  </w:footnote>
  <w:footnote w:type="continuationSeparator" w:id="0">
    <w:p w:rsidR="005A3E3A" w:rsidRDefault="005A3E3A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05A1D"/>
    <w:rsid w:val="002C2D18"/>
    <w:rsid w:val="004C5AE5"/>
    <w:rsid w:val="00591F06"/>
    <w:rsid w:val="005A3E3A"/>
    <w:rsid w:val="005C68C0"/>
    <w:rsid w:val="00610737"/>
    <w:rsid w:val="00695B3D"/>
    <w:rsid w:val="0082218A"/>
    <w:rsid w:val="00874252"/>
    <w:rsid w:val="00AB68F4"/>
    <w:rsid w:val="00B15C12"/>
    <w:rsid w:val="00BF67FC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F67FC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67F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2020-04-18T06:12:00Z</dcterms:created>
  <dcterms:modified xsi:type="dcterms:W3CDTF">2021-02-26T00:55:00Z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