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人民调解组织信息查询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内人民调解委员会信息查询服务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镇公共法律服务工作站查询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内人民调解组织信息的群众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恩平市司法局东成司法所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内人民调解组织信息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二、申请查询人民调解组织信息的群众需提供以下要素之一以供查询：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1.人民调解组织准确名称；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bookmarkStart w:id="0" w:name="_GoBack" w:colFirst="1" w:colLast="4"/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0750-7510822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0750-7371008</w:t>
            </w:r>
          </w:p>
        </w:tc>
      </w:tr>
      <w:bookmarkEnd w:id="0"/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2D18A7"/>
    <w:rsid w:val="002F58B5"/>
    <w:rsid w:val="00313E68"/>
    <w:rsid w:val="005A237B"/>
    <w:rsid w:val="00776B3E"/>
    <w:rsid w:val="008A3A65"/>
    <w:rsid w:val="00B86E65"/>
    <w:rsid w:val="00BB78C3"/>
    <w:rsid w:val="00C63497"/>
    <w:rsid w:val="00E01DDE"/>
    <w:rsid w:val="0F6E1253"/>
    <w:rsid w:val="3BFF04C5"/>
    <w:rsid w:val="57671A88"/>
    <w:rsid w:val="5F5A3F72"/>
    <w:rsid w:val="67FF8A43"/>
    <w:rsid w:val="69290C6C"/>
    <w:rsid w:val="6A49F83B"/>
    <w:rsid w:val="76BDE588"/>
    <w:rsid w:val="7BFF5695"/>
    <w:rsid w:val="7CF598A8"/>
    <w:rsid w:val="7EFECF7E"/>
    <w:rsid w:val="7FBFCCF6"/>
    <w:rsid w:val="7FF604C2"/>
    <w:rsid w:val="98B5F610"/>
    <w:rsid w:val="BDAB27A1"/>
    <w:rsid w:val="BF7FF36E"/>
    <w:rsid w:val="C57F8CA1"/>
    <w:rsid w:val="C7032B0E"/>
    <w:rsid w:val="CDF91DE9"/>
    <w:rsid w:val="D1FFDB7B"/>
    <w:rsid w:val="DFF7A363"/>
    <w:rsid w:val="F5CD0C1E"/>
    <w:rsid w:val="FEEE4708"/>
    <w:rsid w:val="FF7F29C0"/>
    <w:rsid w:val="FFDECAF5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1224</Characters>
  <Lines>10</Lines>
  <Paragraphs>2</Paragraphs>
  <TotalTime>0</TotalTime>
  <ScaleCrop>false</ScaleCrop>
  <LinksUpToDate>false</LinksUpToDate>
  <CharactersWithSpaces>1436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2020-04-20T06:12:00Z</dcterms:created>
  <dc:creator>guagua</dc:creator>
  <cp:lastModifiedBy>WPS_1591145129</cp:lastModifiedBy>
  <dcterms:modified xsi:type="dcterms:W3CDTF">2021-02-25T04:28:56Z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