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财物处置</w:t>
      </w:r>
      <w:r>
        <w:rPr>
          <w:rFonts w:hint="eastAsia" w:ascii="华文中宋" w:hAnsi="华文中宋" w:eastAsia="华文中宋"/>
          <w:sz w:val="44"/>
          <w:szCs w:val="44"/>
        </w:rPr>
        <w:t>清单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386"/>
        <w:gridCol w:w="1276"/>
        <w:gridCol w:w="9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tabs>
                <w:tab w:val="center" w:pos="957"/>
                <w:tab w:val="right" w:pos="1914"/>
              </w:tabs>
              <w:jc w:val="center"/>
              <w:rPr>
                <w:rFonts w:ascii="仿宋_GB2312" w:hAnsi="华文中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仿宋_GB2312" w:hAnsi="华文中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sz w:val="32"/>
                <w:szCs w:val="32"/>
              </w:rPr>
              <w:t>名称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b/>
                <w:sz w:val="32"/>
                <w:szCs w:val="32"/>
              </w:rPr>
              <w:t>数量</w:t>
            </w:r>
          </w:p>
        </w:tc>
        <w:tc>
          <w:tcPr>
            <w:tcW w:w="901" w:type="dxa"/>
          </w:tcPr>
          <w:p>
            <w:pPr>
              <w:jc w:val="center"/>
              <w:rPr>
                <w:rFonts w:ascii="仿宋_GB2312" w:hAnsi="华文中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sz w:val="32"/>
                <w:szCs w:val="32"/>
                <w:lang w:eastAsia="zh-CN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1</w:t>
            </w:r>
          </w:p>
        </w:tc>
        <w:tc>
          <w:tcPr>
            <w:tcW w:w="5386" w:type="dxa"/>
          </w:tcPr>
          <w:p>
            <w:pPr>
              <w:jc w:val="left"/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  <w:t>标有“</w:t>
            </w: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Fructus Adocado</w:t>
            </w:r>
            <w:r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  <w:t>”字样的食品成品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9004</w:t>
            </w:r>
          </w:p>
        </w:tc>
        <w:tc>
          <w:tcPr>
            <w:tcW w:w="901" w:type="dxa"/>
          </w:tcPr>
          <w:p>
            <w:pPr>
              <w:jc w:val="center"/>
              <w:rPr>
                <w:rFonts w:hint="default" w:ascii="仿宋_GB2312" w:hAnsi="华文中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  <w:t>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合计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9004</w:t>
            </w:r>
          </w:p>
        </w:tc>
        <w:tc>
          <w:tcPr>
            <w:tcW w:w="901" w:type="dxa"/>
          </w:tcPr>
          <w:p>
            <w:pPr>
              <w:jc w:val="center"/>
              <w:rPr>
                <w:rFonts w:hint="default" w:ascii="仿宋_GB2312" w:hAnsi="华文中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箱</w:t>
            </w:r>
          </w:p>
        </w:tc>
      </w:tr>
    </w:tbl>
    <w:p>
      <w:pPr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3386"/>
    <w:rsid w:val="003143FA"/>
    <w:rsid w:val="00495DA3"/>
    <w:rsid w:val="006D3DE3"/>
    <w:rsid w:val="0074553C"/>
    <w:rsid w:val="007C3386"/>
    <w:rsid w:val="0F9F6299"/>
    <w:rsid w:val="1D3F4605"/>
    <w:rsid w:val="49353D1D"/>
    <w:rsid w:val="6583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147</Characters>
  <Lines>1</Lines>
  <Paragraphs>1</Paragraphs>
  <TotalTime>0</TotalTime>
  <ScaleCrop>false</ScaleCrop>
  <LinksUpToDate>false</LinksUpToDate>
  <CharactersWithSpaces>171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2019-12-18T02:07:00Z</dcterms:created>
  <dc:creator>陈耀省</dc:creator>
  <cp:lastModifiedBy>梁健章</cp:lastModifiedBy>
  <cp:lastPrinted>2019-12-18T02:46:00Z</cp:lastPrinted>
  <dcterms:modified xsi:type="dcterms:W3CDTF">2022-01-12T07:51:10Z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157CFFE0B2624214802DF7EFC1F2BF08</vt:lpwstr>
  </property>
</Properties>
</file>