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66" w:rsidRPr="00DE7FE0" w:rsidRDefault="00DE7FE0" w:rsidP="00DE7FE0">
      <w:pPr>
        <w:spacing w:line="600" w:lineRule="exact"/>
        <w:ind w:firstLineChars="200" w:firstLine="791"/>
        <w:rPr>
          <w:rFonts w:ascii="仿宋_GB2312" w:eastAsia="仿宋_GB2312" w:hAnsi="Times New Roman" w:cs="Times New Roman"/>
          <w:w w:val="90"/>
          <w:sz w:val="32"/>
          <w:szCs w:val="32"/>
        </w:rPr>
      </w:pPr>
      <w:r w:rsidRPr="00DE7FE0">
        <w:rPr>
          <w:rFonts w:ascii="方正小标宋简体" w:eastAsia="方正小标宋简体" w:hAnsi="宋体" w:cs="Times New Roman" w:hint="eastAsia"/>
          <w:w w:val="90"/>
          <w:sz w:val="44"/>
          <w:szCs w:val="44"/>
        </w:rPr>
        <w:t>恩平市2021年本级预算第二次调整方案</w:t>
      </w:r>
    </w:p>
    <w:p w:rsidR="00DE7FE0" w:rsidRDefault="00DE7FE0" w:rsidP="00A73E66">
      <w:pPr>
        <w:spacing w:line="600" w:lineRule="exact"/>
        <w:ind w:firstLineChars="200" w:firstLine="640"/>
        <w:rPr>
          <w:rFonts w:ascii="仿宋_GB2312" w:eastAsia="仿宋_GB2312" w:hAnsi="Times New Roman" w:cs="Times New Roman"/>
          <w:sz w:val="32"/>
          <w:szCs w:val="32"/>
        </w:rPr>
      </w:pPr>
    </w:p>
    <w:p w:rsidR="00B97FC3" w:rsidRPr="00B97FC3" w:rsidRDefault="00A73E66" w:rsidP="00A73E66">
      <w:pPr>
        <w:spacing w:line="600" w:lineRule="exact"/>
        <w:ind w:firstLineChars="200" w:firstLine="640"/>
        <w:rPr>
          <w:rFonts w:ascii="仿宋_GB2312" w:eastAsia="仿宋_GB2312" w:hAnsi="Times New Roman" w:cs="Times New Roman"/>
          <w:sz w:val="32"/>
          <w:szCs w:val="32"/>
        </w:rPr>
      </w:pPr>
      <w:r w:rsidRPr="00A73E66">
        <w:rPr>
          <w:rFonts w:ascii="仿宋_GB2312" w:eastAsia="仿宋_GB2312" w:hAnsi="Times New Roman" w:cs="Times New Roman" w:hint="eastAsia"/>
          <w:sz w:val="32"/>
          <w:szCs w:val="32"/>
        </w:rPr>
        <w:t>在今年预算执行过程中，受多种因素影响，我市本级预算执行与市第十六届人民代表大会常务委员会第五十三次会议通过的《恩平市2021年本级财政预算调整方案》发生</w:t>
      </w:r>
      <w:r w:rsidR="0006088E">
        <w:rPr>
          <w:rFonts w:ascii="仿宋_GB2312" w:eastAsia="仿宋_GB2312" w:hAnsi="Times New Roman" w:cs="Times New Roman" w:hint="eastAsia"/>
          <w:sz w:val="32"/>
          <w:szCs w:val="32"/>
        </w:rPr>
        <w:t>较大</w:t>
      </w:r>
      <w:r w:rsidRPr="00A73E66">
        <w:rPr>
          <w:rFonts w:ascii="仿宋_GB2312" w:eastAsia="仿宋_GB2312" w:hAnsi="Times New Roman" w:cs="Times New Roman" w:hint="eastAsia"/>
          <w:sz w:val="32"/>
          <w:szCs w:val="32"/>
        </w:rPr>
        <w:t>变化，</w:t>
      </w:r>
      <w:r w:rsidR="00D57E58">
        <w:rPr>
          <w:rFonts w:ascii="仿宋_GB2312" w:eastAsia="仿宋_GB2312" w:hAnsi="Times New Roman" w:cs="Times New Roman" w:hint="eastAsia"/>
          <w:sz w:val="32"/>
          <w:szCs w:val="32"/>
        </w:rPr>
        <w:t>尤其是政府性基金预算收入与预期目标差距很大，</w:t>
      </w:r>
      <w:r w:rsidR="0006088E">
        <w:rPr>
          <w:rFonts w:ascii="仿宋_GB2312" w:eastAsia="仿宋_GB2312" w:hAnsi="Times New Roman" w:cs="Times New Roman" w:hint="eastAsia"/>
          <w:sz w:val="32"/>
          <w:szCs w:val="32"/>
        </w:rPr>
        <w:t>加上</w:t>
      </w:r>
      <w:r w:rsidR="00B97FC3" w:rsidRPr="00B97FC3">
        <w:rPr>
          <w:rFonts w:ascii="仿宋_GB2312" w:eastAsia="仿宋_GB2312" w:hAnsi="Times New Roman" w:cs="Times New Roman" w:hint="eastAsia"/>
          <w:sz w:val="32"/>
          <w:szCs w:val="32"/>
        </w:rPr>
        <w:t>上级下达我市新增债券和再融资债券转贷收入等因素，</w:t>
      </w:r>
      <w:r w:rsidRPr="00A73E66">
        <w:rPr>
          <w:rFonts w:ascii="仿宋_GB2312" w:eastAsia="仿宋_GB2312" w:hAnsi="Times New Roman" w:cs="Times New Roman" w:hint="eastAsia"/>
          <w:sz w:val="32"/>
          <w:szCs w:val="32"/>
        </w:rPr>
        <w:t>根据《中华人民共和国预算法》和《中华人民共和国预算法实施条例》有关规定，需要对我市2021</w:t>
      </w:r>
      <w:r>
        <w:rPr>
          <w:rFonts w:ascii="仿宋_GB2312" w:eastAsia="仿宋_GB2312" w:hAnsi="Times New Roman" w:cs="Times New Roman" w:hint="eastAsia"/>
          <w:sz w:val="32"/>
          <w:szCs w:val="32"/>
        </w:rPr>
        <w:t>年预算再一次</w:t>
      </w:r>
      <w:r w:rsidR="0006088E">
        <w:rPr>
          <w:rFonts w:ascii="仿宋_GB2312" w:eastAsia="仿宋_GB2312" w:hAnsi="Times New Roman" w:cs="Times New Roman" w:hint="eastAsia"/>
          <w:sz w:val="32"/>
          <w:szCs w:val="32"/>
        </w:rPr>
        <w:t>进行</w:t>
      </w:r>
      <w:r>
        <w:rPr>
          <w:rFonts w:ascii="仿宋_GB2312" w:eastAsia="仿宋_GB2312" w:hAnsi="Times New Roman" w:cs="Times New Roman" w:hint="eastAsia"/>
          <w:sz w:val="32"/>
          <w:szCs w:val="32"/>
        </w:rPr>
        <w:t>调整,</w:t>
      </w:r>
      <w:r w:rsidR="00B97FC3" w:rsidRPr="00B97FC3">
        <w:rPr>
          <w:rFonts w:ascii="仿宋_GB2312" w:eastAsia="仿宋_GB2312" w:hAnsi="Times New Roman" w:cs="Times New Roman" w:hint="eastAsia"/>
          <w:sz w:val="32"/>
          <w:szCs w:val="32"/>
        </w:rPr>
        <w:t>具体调整如下：</w:t>
      </w:r>
    </w:p>
    <w:p w:rsidR="00B97FC3" w:rsidRPr="00B97FC3" w:rsidRDefault="00B97FC3" w:rsidP="00B97FC3">
      <w:pPr>
        <w:spacing w:line="600" w:lineRule="exact"/>
        <w:ind w:firstLineChars="200" w:firstLine="640"/>
        <w:rPr>
          <w:rFonts w:ascii="黑体" w:eastAsia="黑体" w:hAnsi="Times New Roman" w:cs="Times New Roman"/>
          <w:sz w:val="32"/>
          <w:szCs w:val="32"/>
        </w:rPr>
      </w:pPr>
      <w:r w:rsidRPr="00B97FC3">
        <w:rPr>
          <w:rFonts w:ascii="黑体" w:eastAsia="黑体" w:hAnsi="Times New Roman" w:cs="Times New Roman" w:hint="eastAsia"/>
          <w:sz w:val="32"/>
          <w:szCs w:val="32"/>
        </w:rPr>
        <w:t>一、一般公共预算调整</w:t>
      </w:r>
    </w:p>
    <w:p w:rsidR="00B97FC3" w:rsidRPr="00B97FC3" w:rsidRDefault="00B97FC3" w:rsidP="00B97FC3">
      <w:pPr>
        <w:spacing w:line="600" w:lineRule="exact"/>
        <w:ind w:firstLineChars="200" w:firstLine="643"/>
        <w:rPr>
          <w:rFonts w:ascii="楷体_GB2312" w:eastAsia="楷体_GB2312" w:hAnsi="Times New Roman" w:cs="Times New Roman"/>
          <w:b/>
          <w:sz w:val="32"/>
          <w:szCs w:val="32"/>
        </w:rPr>
      </w:pPr>
      <w:r w:rsidRPr="00B97FC3">
        <w:rPr>
          <w:rFonts w:ascii="楷体_GB2312" w:eastAsia="楷体_GB2312" w:hAnsi="Times New Roman" w:cs="Times New Roman" w:hint="eastAsia"/>
          <w:b/>
          <w:sz w:val="32"/>
          <w:szCs w:val="32"/>
        </w:rPr>
        <w:t>（一）收入调整</w:t>
      </w:r>
    </w:p>
    <w:p w:rsidR="00BD5ED5" w:rsidRPr="000032F7" w:rsidRDefault="000032F7" w:rsidP="0006088E">
      <w:pPr>
        <w:spacing w:line="600" w:lineRule="exact"/>
        <w:ind w:firstLineChars="200" w:firstLine="640"/>
        <w:rPr>
          <w:rFonts w:ascii="仿宋_GB2312" w:eastAsia="仿宋_GB2312" w:hAnsi="Times New Roman" w:cs="Times New Roman"/>
          <w:sz w:val="32"/>
          <w:szCs w:val="32"/>
        </w:rPr>
      </w:pPr>
      <w:r w:rsidRPr="000032F7">
        <w:rPr>
          <w:rFonts w:ascii="仿宋_GB2312" w:eastAsia="仿宋_GB2312" w:hAnsi="Times New Roman" w:cs="Times New Roman" w:hint="eastAsia"/>
          <w:sz w:val="32"/>
          <w:szCs w:val="32"/>
        </w:rPr>
        <w:t>1</w:t>
      </w:r>
      <w:r w:rsidR="00B97FC3" w:rsidRPr="000032F7">
        <w:rPr>
          <w:rFonts w:ascii="仿宋_GB2312" w:eastAsia="仿宋_GB2312" w:hAnsi="Times New Roman" w:cs="Times New Roman" w:hint="eastAsia"/>
          <w:sz w:val="32"/>
          <w:szCs w:val="32"/>
        </w:rPr>
        <w:t>.</w:t>
      </w:r>
      <w:r w:rsidR="0006088E" w:rsidRPr="000032F7">
        <w:rPr>
          <w:rFonts w:ascii="仿宋_GB2312" w:eastAsia="仿宋_GB2312" w:hAnsi="Times New Roman" w:cs="Times New Roman"/>
          <w:sz w:val="32"/>
          <w:szCs w:val="32"/>
        </w:rPr>
        <w:t xml:space="preserve"> </w:t>
      </w:r>
      <w:r w:rsidR="00BD5ED5" w:rsidRPr="000032F7">
        <w:rPr>
          <w:rFonts w:ascii="仿宋_GB2312" w:eastAsia="仿宋_GB2312" w:hAnsi="Times New Roman" w:cs="Times New Roman" w:hint="eastAsia"/>
          <w:sz w:val="32"/>
          <w:szCs w:val="32"/>
        </w:rPr>
        <w:t>地方政府一般债务转贷收入增加2173万元。根据《关于下达2021年8月地方政府新增债券转贷资金的通知》（</w:t>
      </w:r>
      <w:proofErr w:type="gramStart"/>
      <w:r w:rsidR="00BD5ED5" w:rsidRPr="000032F7">
        <w:rPr>
          <w:rFonts w:ascii="仿宋_GB2312" w:eastAsia="仿宋_GB2312" w:hAnsi="Times New Roman" w:cs="Times New Roman" w:hint="eastAsia"/>
          <w:sz w:val="32"/>
          <w:szCs w:val="32"/>
        </w:rPr>
        <w:t>江财债</w:t>
      </w:r>
      <w:proofErr w:type="gramEnd"/>
      <w:r w:rsidR="00BD5ED5" w:rsidRPr="000032F7">
        <w:rPr>
          <w:rFonts w:ascii="仿宋_GB2312" w:eastAsia="仿宋_GB2312" w:hAnsi="Times New Roman" w:cs="Times New Roman" w:hint="eastAsia"/>
          <w:sz w:val="32"/>
          <w:szCs w:val="32"/>
        </w:rPr>
        <w:t>〔2021〕42号）以及《关于下达2021年11月地方政府新增债券转贷资金的通知》（</w:t>
      </w:r>
      <w:proofErr w:type="gramStart"/>
      <w:r w:rsidR="00BD5ED5" w:rsidRPr="000032F7">
        <w:rPr>
          <w:rFonts w:ascii="仿宋_GB2312" w:eastAsia="仿宋_GB2312" w:hAnsi="Times New Roman" w:cs="Times New Roman" w:hint="eastAsia"/>
          <w:sz w:val="32"/>
          <w:szCs w:val="32"/>
        </w:rPr>
        <w:t>江财债</w:t>
      </w:r>
      <w:proofErr w:type="gramEnd"/>
      <w:r w:rsidR="00BD5ED5" w:rsidRPr="000032F7">
        <w:rPr>
          <w:rFonts w:ascii="仿宋_GB2312" w:eastAsia="仿宋_GB2312" w:hAnsi="Times New Roman" w:cs="Times New Roman" w:hint="eastAsia"/>
          <w:sz w:val="32"/>
          <w:szCs w:val="32"/>
        </w:rPr>
        <w:t>〔2021〕62号），上级下达我市新增一般债券转贷资金2173万元。</w:t>
      </w:r>
    </w:p>
    <w:p w:rsidR="005A33B8" w:rsidRDefault="000032F7" w:rsidP="00B97FC3">
      <w:pPr>
        <w:spacing w:line="600" w:lineRule="exact"/>
        <w:ind w:firstLineChars="200" w:firstLine="640"/>
        <w:rPr>
          <w:rFonts w:ascii="仿宋_GB2312" w:eastAsia="仿宋_GB2312" w:hAnsi="Times New Roman" w:cs="Times New Roman"/>
          <w:sz w:val="32"/>
          <w:szCs w:val="32"/>
        </w:rPr>
      </w:pPr>
      <w:r w:rsidRPr="000032F7">
        <w:rPr>
          <w:rFonts w:ascii="仿宋_GB2312" w:eastAsia="仿宋_GB2312" w:hAnsi="Times New Roman" w:cs="Times New Roman" w:hint="eastAsia"/>
          <w:sz w:val="32"/>
          <w:szCs w:val="32"/>
        </w:rPr>
        <w:t>2</w:t>
      </w:r>
      <w:r w:rsidR="00B97FC3" w:rsidRPr="000032F7">
        <w:rPr>
          <w:rFonts w:ascii="仿宋_GB2312" w:eastAsia="仿宋_GB2312" w:hAnsi="Times New Roman" w:cs="Times New Roman" w:hint="eastAsia"/>
          <w:sz w:val="32"/>
          <w:szCs w:val="32"/>
        </w:rPr>
        <w:t>.调入资金</w:t>
      </w:r>
      <w:r w:rsidR="00364381">
        <w:rPr>
          <w:rFonts w:ascii="仿宋_GB2312" w:eastAsia="仿宋_GB2312" w:hAnsi="Times New Roman" w:cs="Times New Roman" w:hint="eastAsia"/>
          <w:sz w:val="32"/>
          <w:szCs w:val="32"/>
        </w:rPr>
        <w:t>增加7371</w:t>
      </w:r>
      <w:r w:rsidR="00B97FC3" w:rsidRPr="000032F7">
        <w:rPr>
          <w:rFonts w:ascii="仿宋_GB2312" w:eastAsia="仿宋_GB2312" w:hAnsi="Times New Roman" w:cs="Times New Roman" w:hint="eastAsia"/>
          <w:sz w:val="32"/>
          <w:szCs w:val="32"/>
        </w:rPr>
        <w:t>万元。</w:t>
      </w:r>
      <w:r w:rsidR="0073545F" w:rsidRPr="000032F7">
        <w:rPr>
          <w:rFonts w:ascii="仿宋_GB2312" w:eastAsia="仿宋_GB2312" w:hAnsi="Times New Roman" w:cs="Times New Roman" w:hint="eastAsia"/>
          <w:sz w:val="32"/>
          <w:szCs w:val="32"/>
        </w:rPr>
        <w:t>由于政府性基金预算收入</w:t>
      </w:r>
      <w:r w:rsidR="00DE7FE0">
        <w:rPr>
          <w:rFonts w:ascii="仿宋_GB2312" w:eastAsia="仿宋_GB2312" w:hAnsi="Times New Roman" w:cs="Times New Roman" w:hint="eastAsia"/>
          <w:sz w:val="32"/>
          <w:szCs w:val="32"/>
        </w:rPr>
        <w:t>无法实现预期目标</w:t>
      </w:r>
      <w:r w:rsidR="0073545F" w:rsidRPr="000032F7">
        <w:rPr>
          <w:rFonts w:ascii="仿宋_GB2312" w:eastAsia="仿宋_GB2312" w:hAnsi="Times New Roman" w:cs="Times New Roman" w:hint="eastAsia"/>
          <w:sz w:val="32"/>
          <w:szCs w:val="32"/>
        </w:rPr>
        <w:t>，</w:t>
      </w:r>
      <w:r w:rsidR="00DE7FE0">
        <w:rPr>
          <w:rFonts w:ascii="仿宋_GB2312" w:eastAsia="仿宋_GB2312" w:hAnsi="Times New Roman" w:cs="Times New Roman" w:hint="eastAsia"/>
          <w:sz w:val="32"/>
          <w:szCs w:val="32"/>
        </w:rPr>
        <w:t>造成没有</w:t>
      </w:r>
      <w:r w:rsidR="0073545F" w:rsidRPr="000032F7">
        <w:rPr>
          <w:rFonts w:ascii="仿宋_GB2312" w:eastAsia="仿宋_GB2312" w:hAnsi="Times New Roman" w:cs="Times New Roman" w:hint="eastAsia"/>
          <w:sz w:val="32"/>
          <w:szCs w:val="32"/>
        </w:rPr>
        <w:t>资金</w:t>
      </w:r>
      <w:r w:rsidR="00DE7FE0">
        <w:rPr>
          <w:rFonts w:ascii="仿宋_GB2312" w:eastAsia="仿宋_GB2312" w:hAnsi="Times New Roman" w:cs="Times New Roman" w:hint="eastAsia"/>
          <w:sz w:val="32"/>
          <w:szCs w:val="32"/>
        </w:rPr>
        <w:t>安排</w:t>
      </w:r>
      <w:r w:rsidR="0073545F" w:rsidRPr="000032F7">
        <w:rPr>
          <w:rFonts w:ascii="仿宋_GB2312" w:eastAsia="仿宋_GB2312" w:hAnsi="Times New Roman" w:cs="Times New Roman" w:hint="eastAsia"/>
          <w:sz w:val="32"/>
          <w:szCs w:val="32"/>
        </w:rPr>
        <w:t>调出平衡一般公共预算</w:t>
      </w:r>
      <w:r w:rsidR="00922BF0">
        <w:rPr>
          <w:rFonts w:ascii="仿宋_GB2312" w:eastAsia="仿宋_GB2312" w:hAnsi="Times New Roman" w:cs="Times New Roman" w:hint="eastAsia"/>
          <w:sz w:val="32"/>
          <w:szCs w:val="32"/>
        </w:rPr>
        <w:t>。</w:t>
      </w:r>
      <w:r w:rsidR="00922BF0" w:rsidRPr="00922BF0">
        <w:rPr>
          <w:rFonts w:ascii="仿宋_GB2312" w:eastAsia="仿宋_GB2312" w:hAnsi="Times New Roman" w:cs="Times New Roman" w:hint="eastAsia"/>
          <w:sz w:val="32"/>
          <w:szCs w:val="32"/>
        </w:rPr>
        <w:t>一般公共预算</w:t>
      </w:r>
      <w:r w:rsidR="00922BF0">
        <w:rPr>
          <w:rFonts w:ascii="仿宋_GB2312" w:eastAsia="仿宋_GB2312" w:hAnsi="Times New Roman" w:cs="Times New Roman" w:hint="eastAsia"/>
          <w:sz w:val="32"/>
          <w:szCs w:val="32"/>
        </w:rPr>
        <w:t>调入资金</w:t>
      </w:r>
      <w:r w:rsidR="00922BF0" w:rsidRPr="000032F7">
        <w:rPr>
          <w:rFonts w:ascii="仿宋_GB2312" w:eastAsia="仿宋_GB2312" w:hAnsi="Times New Roman" w:cs="Times New Roman" w:hint="eastAsia"/>
          <w:sz w:val="32"/>
          <w:szCs w:val="32"/>
        </w:rPr>
        <w:t>主要来源于</w:t>
      </w:r>
      <w:r w:rsidR="00922BF0">
        <w:rPr>
          <w:rFonts w:ascii="仿宋_GB2312" w:eastAsia="仿宋_GB2312" w:hAnsi="Times New Roman" w:cs="Times New Roman" w:hint="eastAsia"/>
          <w:sz w:val="32"/>
          <w:szCs w:val="32"/>
        </w:rPr>
        <w:t>收回</w:t>
      </w:r>
      <w:r w:rsidR="00364381">
        <w:rPr>
          <w:rFonts w:ascii="仿宋_GB2312" w:eastAsia="仿宋_GB2312" w:hAnsi="Times New Roman" w:cs="Times New Roman" w:hint="eastAsia"/>
          <w:sz w:val="32"/>
          <w:szCs w:val="32"/>
        </w:rPr>
        <w:t>统筹使用</w:t>
      </w:r>
      <w:r w:rsidR="00922BF0">
        <w:rPr>
          <w:rFonts w:ascii="仿宋_GB2312" w:eastAsia="仿宋_GB2312" w:hAnsi="Times New Roman" w:cs="Times New Roman" w:hint="eastAsia"/>
          <w:sz w:val="32"/>
          <w:szCs w:val="32"/>
        </w:rPr>
        <w:t>的</w:t>
      </w:r>
      <w:r w:rsidR="00922BF0" w:rsidRPr="000032F7">
        <w:rPr>
          <w:rFonts w:ascii="仿宋_GB2312" w:eastAsia="仿宋_GB2312" w:hAnsi="Times New Roman" w:cs="Times New Roman" w:hint="eastAsia"/>
          <w:sz w:val="32"/>
          <w:szCs w:val="32"/>
        </w:rPr>
        <w:t>存量资金、动用预算稳定调节基金以及财政专户</w:t>
      </w:r>
      <w:r w:rsidR="00922BF0">
        <w:rPr>
          <w:rFonts w:ascii="仿宋_GB2312" w:eastAsia="仿宋_GB2312" w:hAnsi="Times New Roman" w:cs="Times New Roman" w:hint="eastAsia"/>
          <w:sz w:val="32"/>
          <w:szCs w:val="32"/>
        </w:rPr>
        <w:t>结余资金，调整后</w:t>
      </w:r>
      <w:r w:rsidR="005A33B8">
        <w:rPr>
          <w:rFonts w:ascii="仿宋_GB2312" w:eastAsia="仿宋_GB2312" w:hAnsi="Times New Roman" w:cs="Times New Roman" w:hint="eastAsia"/>
          <w:sz w:val="32"/>
          <w:szCs w:val="32"/>
        </w:rPr>
        <w:t>调入资金</w:t>
      </w:r>
      <w:r w:rsidR="00922BF0">
        <w:rPr>
          <w:rFonts w:ascii="仿宋_GB2312" w:eastAsia="仿宋_GB2312" w:hAnsi="Times New Roman" w:cs="Times New Roman" w:hint="eastAsia"/>
          <w:sz w:val="32"/>
          <w:szCs w:val="32"/>
        </w:rPr>
        <w:t>为</w:t>
      </w:r>
      <w:r w:rsidR="00364381">
        <w:rPr>
          <w:rFonts w:ascii="仿宋_GB2312" w:eastAsia="仿宋_GB2312" w:hAnsi="Times New Roman" w:cs="Times New Roman" w:hint="eastAsia"/>
          <w:sz w:val="32"/>
          <w:szCs w:val="32"/>
        </w:rPr>
        <w:t>51866</w:t>
      </w:r>
      <w:r w:rsidR="00922BF0">
        <w:rPr>
          <w:rFonts w:ascii="仿宋_GB2312" w:eastAsia="仿宋_GB2312" w:hAnsi="Times New Roman" w:cs="Times New Roman" w:hint="eastAsia"/>
          <w:sz w:val="32"/>
          <w:szCs w:val="32"/>
        </w:rPr>
        <w:t>万</w:t>
      </w:r>
      <w:r w:rsidR="005A33B8">
        <w:rPr>
          <w:rFonts w:ascii="仿宋_GB2312" w:eastAsia="仿宋_GB2312" w:hAnsi="Times New Roman" w:cs="Times New Roman" w:hint="eastAsia"/>
          <w:sz w:val="32"/>
          <w:szCs w:val="32"/>
        </w:rPr>
        <w:t>元，</w:t>
      </w:r>
      <w:r w:rsidR="00364381">
        <w:rPr>
          <w:rFonts w:ascii="仿宋_GB2312" w:eastAsia="仿宋_GB2312" w:hAnsi="Times New Roman" w:cs="Times New Roman" w:hint="eastAsia"/>
          <w:sz w:val="32"/>
          <w:szCs w:val="32"/>
        </w:rPr>
        <w:t>调增7371</w:t>
      </w:r>
      <w:r w:rsidR="00922BF0">
        <w:rPr>
          <w:rFonts w:ascii="仿宋_GB2312" w:eastAsia="仿宋_GB2312" w:hAnsi="Times New Roman" w:cs="Times New Roman" w:hint="eastAsia"/>
          <w:sz w:val="32"/>
          <w:szCs w:val="32"/>
        </w:rPr>
        <w:t>万元。</w:t>
      </w:r>
    </w:p>
    <w:p w:rsidR="00B97FC3" w:rsidRPr="00B97FC3" w:rsidRDefault="00B97FC3" w:rsidP="00B97FC3">
      <w:pPr>
        <w:spacing w:line="600" w:lineRule="exact"/>
        <w:ind w:firstLineChars="200" w:firstLine="640"/>
        <w:rPr>
          <w:rFonts w:ascii="仿宋_GB2312" w:eastAsia="仿宋_GB2312" w:hAnsi="Times New Roman" w:cs="Times New Roman"/>
          <w:sz w:val="32"/>
          <w:szCs w:val="32"/>
        </w:rPr>
      </w:pPr>
      <w:r w:rsidRPr="00B97FC3">
        <w:rPr>
          <w:rFonts w:ascii="仿宋_GB2312" w:eastAsia="仿宋_GB2312" w:hAnsi="Times New Roman" w:cs="Times New Roman" w:hint="eastAsia"/>
          <w:sz w:val="32"/>
          <w:szCs w:val="32"/>
        </w:rPr>
        <w:t>综上情况，一般公共预算总收入由</w:t>
      </w:r>
      <w:r w:rsidR="000032F7">
        <w:rPr>
          <w:rFonts w:ascii="仿宋_GB2312" w:eastAsia="仿宋_GB2312" w:hAnsi="Times New Roman" w:cs="Times New Roman" w:hint="eastAsia"/>
          <w:sz w:val="32"/>
          <w:szCs w:val="32"/>
        </w:rPr>
        <w:t>第一次预算调整</w:t>
      </w:r>
      <w:r w:rsidRPr="00B97FC3">
        <w:rPr>
          <w:rFonts w:ascii="仿宋_GB2312" w:eastAsia="仿宋_GB2312" w:hAnsi="Times New Roman" w:cs="Times New Roman" w:hint="eastAsia"/>
          <w:sz w:val="32"/>
          <w:szCs w:val="32"/>
        </w:rPr>
        <w:t>的</w:t>
      </w:r>
      <w:r w:rsidR="000032F7">
        <w:rPr>
          <w:rFonts w:ascii="仿宋_GB2312" w:eastAsia="仿宋_GB2312" w:hAnsi="Times New Roman" w:cs="Times New Roman" w:hint="eastAsia"/>
          <w:sz w:val="32"/>
          <w:szCs w:val="32"/>
        </w:rPr>
        <w:lastRenderedPageBreak/>
        <w:t>412162</w:t>
      </w:r>
      <w:r w:rsidRPr="00B97FC3">
        <w:rPr>
          <w:rFonts w:ascii="仿宋_GB2312" w:eastAsia="仿宋_GB2312" w:hAnsi="Times New Roman" w:cs="Times New Roman" w:hint="eastAsia"/>
          <w:sz w:val="32"/>
          <w:szCs w:val="32"/>
        </w:rPr>
        <w:t>万元调</w:t>
      </w:r>
      <w:r w:rsidR="000032F7">
        <w:rPr>
          <w:rFonts w:ascii="仿宋_GB2312" w:eastAsia="仿宋_GB2312" w:hAnsi="Times New Roman" w:cs="Times New Roman" w:hint="eastAsia"/>
          <w:sz w:val="32"/>
          <w:szCs w:val="32"/>
        </w:rPr>
        <w:t>整为</w:t>
      </w:r>
      <w:r w:rsidR="00364381">
        <w:rPr>
          <w:rFonts w:ascii="仿宋_GB2312" w:eastAsia="仿宋_GB2312" w:hAnsi="Times New Roman" w:cs="Times New Roman" w:hint="eastAsia"/>
          <w:sz w:val="32"/>
          <w:szCs w:val="32"/>
        </w:rPr>
        <w:t>421706</w:t>
      </w:r>
      <w:r w:rsidRPr="00B97FC3">
        <w:rPr>
          <w:rFonts w:ascii="仿宋_GB2312" w:eastAsia="仿宋_GB2312" w:hAnsi="Times New Roman" w:cs="Times New Roman" w:hint="eastAsia"/>
          <w:sz w:val="32"/>
          <w:szCs w:val="32"/>
        </w:rPr>
        <w:t>万元</w:t>
      </w:r>
      <w:r w:rsidR="005A33B8">
        <w:rPr>
          <w:rFonts w:ascii="仿宋_GB2312" w:eastAsia="仿宋_GB2312" w:hAnsi="Times New Roman" w:cs="Times New Roman" w:hint="eastAsia"/>
          <w:sz w:val="32"/>
          <w:szCs w:val="32"/>
        </w:rPr>
        <w:t>，调</w:t>
      </w:r>
      <w:r w:rsidR="00364381">
        <w:rPr>
          <w:rFonts w:ascii="仿宋_GB2312" w:eastAsia="仿宋_GB2312" w:hAnsi="Times New Roman" w:cs="Times New Roman" w:hint="eastAsia"/>
          <w:sz w:val="32"/>
          <w:szCs w:val="32"/>
        </w:rPr>
        <w:t>增9544</w:t>
      </w:r>
      <w:r w:rsidR="005A33B8">
        <w:rPr>
          <w:rFonts w:ascii="仿宋_GB2312" w:eastAsia="仿宋_GB2312" w:hAnsi="Times New Roman" w:cs="Times New Roman" w:hint="eastAsia"/>
          <w:sz w:val="32"/>
          <w:szCs w:val="32"/>
        </w:rPr>
        <w:t>万元。</w:t>
      </w:r>
    </w:p>
    <w:p w:rsidR="00B97FC3" w:rsidRDefault="00B97FC3" w:rsidP="00B97FC3">
      <w:pPr>
        <w:spacing w:line="600" w:lineRule="exact"/>
        <w:ind w:firstLineChars="200" w:firstLine="643"/>
        <w:rPr>
          <w:rFonts w:ascii="楷体_GB2312" w:eastAsia="楷体_GB2312" w:hAnsi="Times New Roman" w:cs="Times New Roman"/>
          <w:b/>
          <w:sz w:val="32"/>
          <w:szCs w:val="32"/>
        </w:rPr>
      </w:pPr>
      <w:r w:rsidRPr="00B97FC3">
        <w:rPr>
          <w:rFonts w:ascii="楷体_GB2312" w:eastAsia="楷体_GB2312" w:hAnsi="Times New Roman" w:cs="Times New Roman" w:hint="eastAsia"/>
          <w:b/>
          <w:sz w:val="32"/>
          <w:szCs w:val="32"/>
        </w:rPr>
        <w:t>（二）支出调整</w:t>
      </w:r>
    </w:p>
    <w:p w:rsidR="005F09E4" w:rsidRPr="005A33B8" w:rsidRDefault="005F09E4" w:rsidP="005F09E4">
      <w:pPr>
        <w:spacing w:line="600" w:lineRule="exact"/>
        <w:ind w:firstLineChars="200" w:firstLine="640"/>
        <w:rPr>
          <w:rFonts w:ascii="仿宋_GB2312" w:eastAsia="仿宋_GB2312" w:hAnsi="Times New Roman" w:cs="Times New Roman"/>
          <w:sz w:val="32"/>
          <w:szCs w:val="32"/>
        </w:rPr>
      </w:pPr>
      <w:r w:rsidRPr="005A33B8">
        <w:rPr>
          <w:rFonts w:ascii="仿宋_GB2312" w:eastAsia="仿宋_GB2312" w:hAnsi="Times New Roman" w:cs="Times New Roman" w:hint="eastAsia"/>
          <w:sz w:val="32"/>
          <w:szCs w:val="32"/>
        </w:rPr>
        <w:t>今年</w:t>
      </w:r>
      <w:r w:rsidR="005A33B8">
        <w:rPr>
          <w:rFonts w:ascii="仿宋_GB2312" w:eastAsia="仿宋_GB2312" w:hAnsi="Times New Roman" w:cs="Times New Roman" w:hint="eastAsia"/>
          <w:sz w:val="32"/>
          <w:szCs w:val="32"/>
        </w:rPr>
        <w:t>以来</w:t>
      </w:r>
      <w:r w:rsidRPr="005A33B8">
        <w:rPr>
          <w:rFonts w:ascii="仿宋_GB2312" w:eastAsia="仿宋_GB2312" w:hAnsi="Times New Roman" w:cs="Times New Roman" w:hint="eastAsia"/>
          <w:sz w:val="32"/>
          <w:szCs w:val="32"/>
        </w:rPr>
        <w:t>，由于我市土地出让</w:t>
      </w:r>
      <w:proofErr w:type="gramStart"/>
      <w:r w:rsidRPr="005A33B8">
        <w:rPr>
          <w:rFonts w:ascii="仿宋_GB2312" w:eastAsia="仿宋_GB2312" w:hAnsi="Times New Roman" w:cs="Times New Roman" w:hint="eastAsia"/>
          <w:sz w:val="32"/>
          <w:szCs w:val="32"/>
        </w:rPr>
        <w:t>收入</w:t>
      </w:r>
      <w:r w:rsidR="005A33B8">
        <w:rPr>
          <w:rFonts w:ascii="仿宋_GB2312" w:eastAsia="仿宋_GB2312" w:hAnsi="Times New Roman" w:cs="Times New Roman" w:hint="eastAsia"/>
          <w:sz w:val="32"/>
          <w:szCs w:val="32"/>
        </w:rPr>
        <w:t>极</w:t>
      </w:r>
      <w:proofErr w:type="gramEnd"/>
      <w:r w:rsidR="005A33B8">
        <w:rPr>
          <w:rFonts w:ascii="仿宋_GB2312" w:eastAsia="仿宋_GB2312" w:hAnsi="Times New Roman" w:cs="Times New Roman" w:hint="eastAsia"/>
          <w:sz w:val="32"/>
          <w:szCs w:val="32"/>
        </w:rPr>
        <w:t>不理想</w:t>
      </w:r>
      <w:r w:rsidRPr="005A33B8">
        <w:rPr>
          <w:rFonts w:ascii="仿宋_GB2312" w:eastAsia="仿宋_GB2312" w:hAnsi="Times New Roman" w:cs="Times New Roman" w:hint="eastAsia"/>
          <w:sz w:val="32"/>
          <w:szCs w:val="32"/>
        </w:rPr>
        <w:t>，对总体财力影响</w:t>
      </w:r>
      <w:r w:rsidR="005A33B8">
        <w:rPr>
          <w:rFonts w:ascii="仿宋_GB2312" w:eastAsia="仿宋_GB2312" w:hAnsi="Times New Roman" w:cs="Times New Roman" w:hint="eastAsia"/>
          <w:sz w:val="32"/>
          <w:szCs w:val="32"/>
        </w:rPr>
        <w:t>非常</w:t>
      </w:r>
      <w:r w:rsidRPr="005A33B8">
        <w:rPr>
          <w:rFonts w:ascii="仿宋_GB2312" w:eastAsia="仿宋_GB2312" w:hAnsi="Times New Roman" w:cs="Times New Roman" w:hint="eastAsia"/>
          <w:sz w:val="32"/>
          <w:szCs w:val="32"/>
        </w:rPr>
        <w:t>大，</w:t>
      </w:r>
      <w:r w:rsidR="00D57E58">
        <w:rPr>
          <w:rFonts w:ascii="仿宋_GB2312" w:eastAsia="仿宋_GB2312" w:hAnsi="Times New Roman" w:cs="Times New Roman" w:hint="eastAsia"/>
          <w:sz w:val="32"/>
          <w:szCs w:val="32"/>
        </w:rPr>
        <w:t>财政</w:t>
      </w:r>
      <w:r w:rsidRPr="005A33B8">
        <w:rPr>
          <w:rFonts w:ascii="仿宋_GB2312" w:eastAsia="仿宋_GB2312" w:hAnsi="Times New Roman" w:cs="Times New Roman" w:hint="eastAsia"/>
          <w:sz w:val="32"/>
          <w:szCs w:val="32"/>
        </w:rPr>
        <w:t>收支</w:t>
      </w:r>
      <w:r w:rsidR="005A33B8">
        <w:rPr>
          <w:rFonts w:ascii="仿宋_GB2312" w:eastAsia="仿宋_GB2312" w:hAnsi="Times New Roman" w:cs="Times New Roman" w:hint="eastAsia"/>
          <w:sz w:val="32"/>
          <w:szCs w:val="32"/>
        </w:rPr>
        <w:t>矛盾</w:t>
      </w:r>
      <w:r w:rsidR="005A33B8" w:rsidRPr="005A33B8">
        <w:rPr>
          <w:rFonts w:ascii="仿宋_GB2312" w:eastAsia="仿宋_GB2312" w:hAnsi="Times New Roman" w:cs="Times New Roman" w:hint="eastAsia"/>
          <w:sz w:val="32"/>
          <w:szCs w:val="32"/>
        </w:rPr>
        <w:t>十分</w:t>
      </w:r>
      <w:r w:rsidR="005A33B8">
        <w:rPr>
          <w:rFonts w:ascii="仿宋_GB2312" w:eastAsia="仿宋_GB2312" w:hAnsi="Times New Roman" w:cs="Times New Roman" w:hint="eastAsia"/>
          <w:sz w:val="32"/>
          <w:szCs w:val="32"/>
        </w:rPr>
        <w:t>突出</w:t>
      </w:r>
      <w:r w:rsidRPr="005A33B8">
        <w:rPr>
          <w:rFonts w:ascii="仿宋_GB2312" w:eastAsia="仿宋_GB2312" w:hAnsi="Times New Roman" w:cs="Times New Roman" w:hint="eastAsia"/>
          <w:sz w:val="32"/>
          <w:szCs w:val="32"/>
        </w:rPr>
        <w:t>。为确保</w:t>
      </w:r>
      <w:r w:rsidR="005A33B8">
        <w:rPr>
          <w:rFonts w:ascii="仿宋_GB2312" w:eastAsia="仿宋_GB2312" w:hAnsi="Times New Roman" w:cs="Times New Roman" w:hint="eastAsia"/>
          <w:sz w:val="32"/>
          <w:szCs w:val="32"/>
        </w:rPr>
        <w:t>全年</w:t>
      </w:r>
      <w:r w:rsidRPr="005A33B8">
        <w:rPr>
          <w:rFonts w:ascii="仿宋_GB2312" w:eastAsia="仿宋_GB2312" w:hAnsi="Times New Roman" w:cs="Times New Roman" w:hint="eastAsia"/>
          <w:sz w:val="32"/>
          <w:szCs w:val="32"/>
        </w:rPr>
        <w:t>财政收支平衡，除新增债券转贷资金安排的支出以及部分确须增加安排的支出</w:t>
      </w:r>
      <w:r w:rsidR="001A1EBD" w:rsidRPr="005A33B8">
        <w:rPr>
          <w:rFonts w:ascii="仿宋_GB2312" w:eastAsia="仿宋_GB2312" w:hAnsi="Times New Roman" w:cs="Times New Roman" w:hint="eastAsia"/>
          <w:sz w:val="32"/>
          <w:szCs w:val="32"/>
        </w:rPr>
        <w:t>外</w:t>
      </w:r>
      <w:r w:rsidR="00E91A17">
        <w:rPr>
          <w:rFonts w:ascii="仿宋_GB2312" w:eastAsia="仿宋_GB2312" w:hAnsi="Times New Roman" w:cs="Times New Roman" w:hint="eastAsia"/>
          <w:sz w:val="32"/>
          <w:szCs w:val="32"/>
        </w:rPr>
        <w:t>，</w:t>
      </w:r>
      <w:r w:rsidRPr="005A33B8">
        <w:rPr>
          <w:rFonts w:ascii="仿宋_GB2312" w:eastAsia="仿宋_GB2312" w:hAnsi="Times New Roman" w:cs="Times New Roman" w:hint="eastAsia"/>
          <w:sz w:val="32"/>
          <w:szCs w:val="32"/>
        </w:rPr>
        <w:t>如化解隐性债务资金、税务征收经费等，对大部分可</w:t>
      </w:r>
      <w:proofErr w:type="gramStart"/>
      <w:r w:rsidR="005A33B8">
        <w:rPr>
          <w:rFonts w:ascii="仿宋_GB2312" w:eastAsia="仿宋_GB2312" w:hAnsi="Times New Roman" w:cs="Times New Roman" w:hint="eastAsia"/>
          <w:sz w:val="32"/>
          <w:szCs w:val="32"/>
        </w:rPr>
        <w:t>压支以及可</w:t>
      </w:r>
      <w:r w:rsidRPr="005A33B8">
        <w:rPr>
          <w:rFonts w:ascii="仿宋_GB2312" w:eastAsia="仿宋_GB2312" w:hAnsi="Times New Roman" w:cs="Times New Roman" w:hint="eastAsia"/>
          <w:sz w:val="32"/>
          <w:szCs w:val="32"/>
        </w:rPr>
        <w:t>缓支</w:t>
      </w:r>
      <w:proofErr w:type="gramEnd"/>
      <w:r w:rsidRPr="005A33B8">
        <w:rPr>
          <w:rFonts w:ascii="仿宋_GB2312" w:eastAsia="仿宋_GB2312" w:hAnsi="Times New Roman" w:cs="Times New Roman" w:hint="eastAsia"/>
          <w:sz w:val="32"/>
          <w:szCs w:val="32"/>
        </w:rPr>
        <w:t>的项目</w:t>
      </w:r>
      <w:r w:rsidR="005A33B8">
        <w:rPr>
          <w:rFonts w:ascii="仿宋_GB2312" w:eastAsia="仿宋_GB2312" w:hAnsi="Times New Roman" w:cs="Times New Roman" w:hint="eastAsia"/>
          <w:sz w:val="32"/>
          <w:szCs w:val="32"/>
        </w:rPr>
        <w:t>资金</w:t>
      </w:r>
      <w:r w:rsidRPr="005A33B8">
        <w:rPr>
          <w:rFonts w:ascii="仿宋_GB2312" w:eastAsia="仿宋_GB2312" w:hAnsi="Times New Roman" w:cs="Times New Roman" w:hint="eastAsia"/>
          <w:sz w:val="32"/>
          <w:szCs w:val="32"/>
        </w:rPr>
        <w:t>进行调减，具体调整</w:t>
      </w:r>
      <w:r w:rsidR="005A33B8">
        <w:rPr>
          <w:rFonts w:ascii="仿宋_GB2312" w:eastAsia="仿宋_GB2312" w:hAnsi="Times New Roman" w:cs="Times New Roman" w:hint="eastAsia"/>
          <w:sz w:val="32"/>
          <w:szCs w:val="32"/>
        </w:rPr>
        <w:t>情况</w:t>
      </w:r>
      <w:r w:rsidRPr="005A33B8">
        <w:rPr>
          <w:rFonts w:ascii="仿宋_GB2312" w:eastAsia="仿宋_GB2312" w:hAnsi="Times New Roman" w:cs="Times New Roman" w:hint="eastAsia"/>
          <w:sz w:val="32"/>
          <w:szCs w:val="32"/>
        </w:rPr>
        <w:t>：</w:t>
      </w:r>
    </w:p>
    <w:p w:rsidR="00B97FC3" w:rsidRPr="005A33B8" w:rsidRDefault="00B97FC3" w:rsidP="00B97FC3">
      <w:pPr>
        <w:spacing w:line="600" w:lineRule="exact"/>
        <w:ind w:firstLineChars="200" w:firstLine="640"/>
        <w:rPr>
          <w:rFonts w:ascii="仿宋_GB2312" w:eastAsia="仿宋_GB2312" w:hAnsi="Times New Roman" w:cs="Times New Roman"/>
          <w:sz w:val="32"/>
          <w:szCs w:val="32"/>
        </w:rPr>
      </w:pPr>
      <w:r w:rsidRPr="005A33B8">
        <w:rPr>
          <w:rFonts w:ascii="仿宋_GB2312" w:eastAsia="仿宋_GB2312" w:hAnsi="Times New Roman" w:cs="Times New Roman" w:hint="eastAsia"/>
          <w:sz w:val="32"/>
          <w:szCs w:val="32"/>
        </w:rPr>
        <w:t>1.增加安排支出的项目</w:t>
      </w:r>
      <w:r w:rsidR="00E91A17">
        <w:rPr>
          <w:rFonts w:ascii="仿宋_GB2312" w:eastAsia="仿宋_GB2312" w:hAnsi="Times New Roman" w:cs="Times New Roman" w:hint="eastAsia"/>
          <w:sz w:val="32"/>
          <w:szCs w:val="32"/>
        </w:rPr>
        <w:t>资金</w:t>
      </w:r>
      <w:r w:rsidRPr="005A33B8">
        <w:rPr>
          <w:rFonts w:ascii="仿宋_GB2312" w:eastAsia="仿宋_GB2312" w:hAnsi="Times New Roman" w:cs="Times New Roman" w:hint="eastAsia"/>
          <w:sz w:val="32"/>
          <w:szCs w:val="32"/>
        </w:rPr>
        <w:t>共</w:t>
      </w:r>
      <w:r w:rsidR="00364381">
        <w:rPr>
          <w:rFonts w:ascii="仿宋_GB2312" w:eastAsia="仿宋_GB2312" w:hAnsi="Times New Roman" w:cs="Times New Roman" w:hint="eastAsia"/>
          <w:sz w:val="32"/>
          <w:szCs w:val="32"/>
        </w:rPr>
        <w:t>33986</w:t>
      </w:r>
      <w:r w:rsidRPr="005A33B8">
        <w:rPr>
          <w:rFonts w:ascii="仿宋_GB2312" w:eastAsia="仿宋_GB2312" w:hAnsi="Times New Roman" w:cs="Times New Roman" w:hint="eastAsia"/>
          <w:sz w:val="32"/>
          <w:szCs w:val="32"/>
        </w:rPr>
        <w:t>万元（详见附件2），主要</w:t>
      </w:r>
      <w:r w:rsidR="00E91A17">
        <w:rPr>
          <w:rFonts w:ascii="仿宋_GB2312" w:eastAsia="仿宋_GB2312" w:hAnsi="Times New Roman" w:cs="Times New Roman" w:hint="eastAsia"/>
          <w:sz w:val="32"/>
          <w:szCs w:val="32"/>
        </w:rPr>
        <w:t>包括</w:t>
      </w:r>
      <w:r w:rsidRPr="005A33B8">
        <w:rPr>
          <w:rFonts w:ascii="仿宋_GB2312" w:eastAsia="仿宋_GB2312" w:hAnsi="Times New Roman" w:cs="Times New Roman" w:hint="eastAsia"/>
          <w:sz w:val="32"/>
          <w:szCs w:val="32"/>
        </w:rPr>
        <w:t>：</w:t>
      </w:r>
    </w:p>
    <w:p w:rsidR="00B97FC3" w:rsidRPr="005A33B8" w:rsidRDefault="005A33B8" w:rsidP="005F09E4">
      <w:pPr>
        <w:spacing w:line="600" w:lineRule="exact"/>
        <w:ind w:firstLineChars="200" w:firstLine="640"/>
        <w:rPr>
          <w:rFonts w:ascii="仿宋_GB2312" w:eastAsia="仿宋_GB2312" w:hAnsi="Times New Roman" w:cs="Times New Roman"/>
          <w:sz w:val="32"/>
          <w:szCs w:val="32"/>
        </w:rPr>
      </w:pPr>
      <w:r>
        <w:rPr>
          <w:rFonts w:ascii="宋体" w:eastAsia="宋体" w:hAnsi="宋体" w:cs="Times New Roman" w:hint="eastAsia"/>
          <w:sz w:val="32"/>
          <w:szCs w:val="32"/>
        </w:rPr>
        <w:t>（1）</w:t>
      </w:r>
      <w:r w:rsidR="005F09E4" w:rsidRPr="005A33B8">
        <w:rPr>
          <w:rFonts w:ascii="仿宋_GB2312" w:eastAsia="仿宋_GB2312" w:hAnsi="Times New Roman" w:cs="Times New Roman" w:hint="eastAsia"/>
          <w:sz w:val="32"/>
          <w:szCs w:val="32"/>
        </w:rPr>
        <w:t>新增债券转贷资金安排的支出2173万元，主要是水利局小型水库除险加固及维修养护项目1965万元和交通局2021年交通基础设施建设项目208万元；</w:t>
      </w:r>
    </w:p>
    <w:p w:rsidR="00364381" w:rsidRDefault="005A33B8" w:rsidP="005F09E4">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00364381">
        <w:rPr>
          <w:rFonts w:ascii="仿宋_GB2312" w:eastAsia="仿宋_GB2312" w:hAnsi="Times New Roman" w:cs="Times New Roman" w:hint="eastAsia"/>
          <w:sz w:val="32"/>
          <w:szCs w:val="32"/>
        </w:rPr>
        <w:t>收回统筹使用的存量资金</w:t>
      </w:r>
      <w:r w:rsidR="006B3986">
        <w:rPr>
          <w:rFonts w:ascii="仿宋_GB2312" w:eastAsia="仿宋_GB2312" w:hAnsi="Times New Roman" w:cs="Times New Roman" w:hint="eastAsia"/>
          <w:sz w:val="32"/>
          <w:szCs w:val="32"/>
        </w:rPr>
        <w:t>消化暂付款历史</w:t>
      </w:r>
      <w:proofErr w:type="gramStart"/>
      <w:r w:rsidR="006B3986">
        <w:rPr>
          <w:rFonts w:ascii="仿宋_GB2312" w:eastAsia="仿宋_GB2312" w:hAnsi="Times New Roman" w:cs="Times New Roman" w:hint="eastAsia"/>
          <w:sz w:val="32"/>
          <w:szCs w:val="32"/>
        </w:rPr>
        <w:t>挂账转列支</w:t>
      </w:r>
      <w:proofErr w:type="gramEnd"/>
      <w:r w:rsidR="006B3986">
        <w:rPr>
          <w:rFonts w:ascii="仿宋_GB2312" w:eastAsia="仿宋_GB2312" w:hAnsi="Times New Roman" w:cs="Times New Roman" w:hint="eastAsia"/>
          <w:sz w:val="32"/>
          <w:szCs w:val="32"/>
        </w:rPr>
        <w:t>出</w:t>
      </w:r>
      <w:r w:rsidR="00364381">
        <w:rPr>
          <w:rFonts w:ascii="仿宋_GB2312" w:eastAsia="仿宋_GB2312" w:hAnsi="Times New Roman" w:cs="Times New Roman" w:hint="eastAsia"/>
          <w:sz w:val="32"/>
          <w:szCs w:val="32"/>
        </w:rPr>
        <w:t>19000万元；</w:t>
      </w:r>
    </w:p>
    <w:p w:rsidR="000032F7" w:rsidRPr="005A33B8" w:rsidRDefault="00364381" w:rsidP="005F09E4">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00E91A17">
        <w:rPr>
          <w:rFonts w:ascii="仿宋_GB2312" w:eastAsia="仿宋_GB2312" w:hAnsi="Times New Roman" w:cs="Times New Roman" w:hint="eastAsia"/>
          <w:sz w:val="32"/>
          <w:szCs w:val="32"/>
        </w:rPr>
        <w:t>从政府性基金预算调整列入</w:t>
      </w:r>
      <w:r w:rsidR="000032F7" w:rsidRPr="005A33B8">
        <w:rPr>
          <w:rFonts w:ascii="仿宋_GB2312" w:eastAsia="仿宋_GB2312" w:hAnsi="Times New Roman" w:cs="Times New Roman" w:hint="eastAsia"/>
          <w:sz w:val="32"/>
          <w:szCs w:val="32"/>
        </w:rPr>
        <w:t>一般公共预算安排的支出7089万元，</w:t>
      </w:r>
      <w:r w:rsidR="00640CBE">
        <w:rPr>
          <w:rFonts w:ascii="仿宋_GB2312" w:eastAsia="仿宋_GB2312" w:hAnsi="Times New Roman" w:cs="Times New Roman" w:hint="eastAsia"/>
          <w:sz w:val="32"/>
          <w:szCs w:val="32"/>
        </w:rPr>
        <w:t>其中</w:t>
      </w:r>
      <w:r w:rsidR="000032F7" w:rsidRPr="005A33B8">
        <w:rPr>
          <w:rFonts w:ascii="仿宋_GB2312" w:eastAsia="仿宋_GB2312" w:hAnsi="Times New Roman" w:cs="Times New Roman" w:hint="eastAsia"/>
          <w:sz w:val="32"/>
          <w:szCs w:val="32"/>
        </w:rPr>
        <w:t>：国有资产回赎费用1687.9万元、河长制专项资金1143.78万元、治安监控系统租赁费829.66万元、环卫经费838万元、资产办重点项目建设资金700万元、村村通自来水工程488.14万元等。</w:t>
      </w:r>
    </w:p>
    <w:p w:rsidR="00B97FC3" w:rsidRPr="005A33B8" w:rsidRDefault="005A33B8" w:rsidP="005F09E4">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sidR="00364381">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w:t>
      </w:r>
      <w:r w:rsidR="005F09E4" w:rsidRPr="005A33B8">
        <w:rPr>
          <w:rFonts w:ascii="仿宋_GB2312" w:eastAsia="仿宋_GB2312" w:hAnsi="Times New Roman" w:cs="Times New Roman" w:hint="eastAsia"/>
          <w:sz w:val="32"/>
          <w:szCs w:val="32"/>
        </w:rPr>
        <w:t>深茂铁路（江门段）资本金融资本金以及利息费用</w:t>
      </w:r>
      <w:r w:rsidR="00640CBE">
        <w:rPr>
          <w:rFonts w:ascii="仿宋_GB2312" w:eastAsia="仿宋_GB2312" w:hAnsi="Times New Roman" w:cs="Times New Roman" w:hint="eastAsia"/>
          <w:sz w:val="32"/>
          <w:szCs w:val="32"/>
        </w:rPr>
        <w:t>（化解隐性债务项目）</w:t>
      </w:r>
      <w:r w:rsidR="005F09E4" w:rsidRPr="005A33B8">
        <w:rPr>
          <w:rFonts w:ascii="仿宋_GB2312" w:eastAsia="仿宋_GB2312" w:hAnsi="Times New Roman" w:cs="Times New Roman" w:hint="eastAsia"/>
          <w:sz w:val="32"/>
          <w:szCs w:val="32"/>
        </w:rPr>
        <w:t>安排</w:t>
      </w:r>
      <w:r w:rsidR="001A1EBD">
        <w:rPr>
          <w:rFonts w:ascii="仿宋_GB2312" w:eastAsia="仿宋_GB2312" w:hAnsi="Times New Roman" w:cs="Times New Roman" w:hint="eastAsia"/>
          <w:sz w:val="32"/>
          <w:szCs w:val="32"/>
        </w:rPr>
        <w:t>3197</w:t>
      </w:r>
      <w:r w:rsidR="005F09E4" w:rsidRPr="005A33B8">
        <w:rPr>
          <w:rFonts w:ascii="仿宋_GB2312" w:eastAsia="仿宋_GB2312" w:hAnsi="Times New Roman" w:cs="Times New Roman" w:hint="eastAsia"/>
          <w:sz w:val="32"/>
          <w:szCs w:val="32"/>
        </w:rPr>
        <w:t>万元；</w:t>
      </w:r>
      <w:r w:rsidR="005F09E4" w:rsidRPr="005A33B8">
        <w:rPr>
          <w:rFonts w:ascii="仿宋_GB2312" w:eastAsia="仿宋_GB2312" w:hAnsi="Times New Roman" w:cs="Times New Roman"/>
          <w:sz w:val="32"/>
          <w:szCs w:val="32"/>
        </w:rPr>
        <w:t xml:space="preserve"> </w:t>
      </w:r>
    </w:p>
    <w:p w:rsidR="005F09E4" w:rsidRPr="005A33B8" w:rsidRDefault="00640CBE" w:rsidP="00640CBE">
      <w:pPr>
        <w:spacing w:line="600" w:lineRule="exact"/>
        <w:ind w:firstLineChars="200" w:firstLine="640"/>
        <w:rPr>
          <w:rFonts w:ascii="仿宋_GB2312" w:eastAsia="仿宋_GB2312" w:hAnsi="Times New Roman" w:cs="Times New Roman"/>
          <w:sz w:val="32"/>
          <w:szCs w:val="32"/>
        </w:rPr>
      </w:pPr>
      <w:r w:rsidRPr="00640CBE">
        <w:rPr>
          <w:rFonts w:ascii="仿宋_GB2312" w:eastAsia="仿宋_GB2312" w:hAnsi="Times New Roman" w:cs="Times New Roman" w:hint="eastAsia"/>
          <w:sz w:val="32"/>
          <w:szCs w:val="32"/>
        </w:rPr>
        <w:t>（</w:t>
      </w:r>
      <w:r w:rsidR="00364381">
        <w:rPr>
          <w:rFonts w:ascii="仿宋_GB2312" w:eastAsia="仿宋_GB2312" w:hAnsi="Times New Roman" w:cs="Times New Roman" w:hint="eastAsia"/>
          <w:sz w:val="32"/>
          <w:szCs w:val="32"/>
        </w:rPr>
        <w:t>5</w:t>
      </w:r>
      <w:r w:rsidRPr="00640CBE">
        <w:rPr>
          <w:rFonts w:ascii="仿宋_GB2312" w:eastAsia="仿宋_GB2312" w:hAnsi="Times New Roman" w:cs="Times New Roman" w:hint="eastAsia"/>
          <w:sz w:val="32"/>
          <w:szCs w:val="32"/>
        </w:rPr>
        <w:t>）</w:t>
      </w:r>
      <w:r w:rsidR="005F09E4" w:rsidRPr="005A33B8">
        <w:rPr>
          <w:rFonts w:ascii="仿宋_GB2312" w:eastAsia="仿宋_GB2312" w:hAnsi="Times New Roman" w:cs="Times New Roman" w:hint="eastAsia"/>
          <w:sz w:val="32"/>
          <w:szCs w:val="32"/>
        </w:rPr>
        <w:t>征收经费增加安排2300万元；</w:t>
      </w:r>
    </w:p>
    <w:p w:rsidR="005F09E4" w:rsidRPr="005A33B8" w:rsidRDefault="00640CBE" w:rsidP="00C57304">
      <w:pPr>
        <w:spacing w:line="600" w:lineRule="exact"/>
        <w:ind w:firstLineChars="200" w:firstLine="640"/>
        <w:rPr>
          <w:rFonts w:ascii="仿宋_GB2312" w:eastAsia="仿宋_GB2312" w:hAnsi="Times New Roman" w:cs="Times New Roman"/>
          <w:sz w:val="32"/>
          <w:szCs w:val="32"/>
        </w:rPr>
      </w:pPr>
      <w:r w:rsidRPr="00640CBE">
        <w:rPr>
          <w:rFonts w:ascii="仿宋_GB2312" w:eastAsia="仿宋_GB2312" w:hAnsi="Times New Roman" w:cs="Times New Roman" w:hint="eastAsia"/>
          <w:sz w:val="32"/>
          <w:szCs w:val="32"/>
        </w:rPr>
        <w:lastRenderedPageBreak/>
        <w:t>（</w:t>
      </w:r>
      <w:r w:rsidR="00364381">
        <w:rPr>
          <w:rFonts w:ascii="仿宋_GB2312" w:eastAsia="仿宋_GB2312" w:hAnsi="Times New Roman" w:cs="Times New Roman" w:hint="eastAsia"/>
          <w:sz w:val="32"/>
          <w:szCs w:val="32"/>
        </w:rPr>
        <w:t>6</w:t>
      </w:r>
      <w:r w:rsidRPr="00640CBE">
        <w:rPr>
          <w:rFonts w:ascii="仿宋_GB2312" w:eastAsia="仿宋_GB2312" w:hAnsi="Times New Roman" w:cs="Times New Roman" w:hint="eastAsia"/>
          <w:sz w:val="32"/>
          <w:szCs w:val="32"/>
        </w:rPr>
        <w:t>）</w:t>
      </w:r>
      <w:r w:rsidR="005F09E4" w:rsidRPr="005A33B8">
        <w:rPr>
          <w:rFonts w:ascii="仿宋_GB2312" w:eastAsia="仿宋_GB2312" w:hAnsi="Times New Roman" w:cs="Times New Roman" w:hint="eastAsia"/>
          <w:sz w:val="32"/>
          <w:szCs w:val="32"/>
        </w:rPr>
        <w:t>市长基金增加安排100万元；</w:t>
      </w:r>
    </w:p>
    <w:p w:rsidR="00B97FC3" w:rsidRPr="005A33B8" w:rsidRDefault="00B97FC3" w:rsidP="00B97FC3">
      <w:pPr>
        <w:spacing w:line="600" w:lineRule="exact"/>
        <w:ind w:firstLineChars="200" w:firstLine="640"/>
        <w:rPr>
          <w:rFonts w:ascii="仿宋_GB2312" w:eastAsia="仿宋_GB2312" w:hAnsi="Times New Roman" w:cs="Times New Roman"/>
          <w:sz w:val="32"/>
          <w:szCs w:val="32"/>
        </w:rPr>
      </w:pPr>
      <w:r w:rsidRPr="005A33B8">
        <w:rPr>
          <w:rFonts w:ascii="仿宋_GB2312" w:eastAsia="仿宋_GB2312" w:hAnsi="Times New Roman" w:cs="Times New Roman" w:hint="eastAsia"/>
          <w:sz w:val="32"/>
          <w:szCs w:val="32"/>
        </w:rPr>
        <w:t>2.调减支出的项目</w:t>
      </w:r>
      <w:r w:rsidR="00C57304">
        <w:rPr>
          <w:rFonts w:ascii="仿宋_GB2312" w:eastAsia="仿宋_GB2312" w:hAnsi="Times New Roman" w:cs="Times New Roman" w:hint="eastAsia"/>
          <w:sz w:val="32"/>
          <w:szCs w:val="32"/>
        </w:rPr>
        <w:t>资金</w:t>
      </w:r>
      <w:r w:rsidRPr="005A33B8">
        <w:rPr>
          <w:rFonts w:ascii="仿宋_GB2312" w:eastAsia="仿宋_GB2312" w:hAnsi="Times New Roman" w:cs="Times New Roman" w:hint="eastAsia"/>
          <w:sz w:val="32"/>
          <w:szCs w:val="32"/>
        </w:rPr>
        <w:t>共</w:t>
      </w:r>
      <w:r w:rsidR="000032F7" w:rsidRPr="005A33B8">
        <w:rPr>
          <w:rFonts w:ascii="仿宋_GB2312" w:eastAsia="仿宋_GB2312" w:hAnsi="Times New Roman" w:cs="Times New Roman" w:hint="eastAsia"/>
          <w:sz w:val="32"/>
          <w:szCs w:val="32"/>
        </w:rPr>
        <w:t>24</w:t>
      </w:r>
      <w:r w:rsidR="00C57304">
        <w:rPr>
          <w:rFonts w:ascii="仿宋_GB2312" w:eastAsia="仿宋_GB2312" w:hAnsi="Times New Roman" w:cs="Times New Roman" w:hint="eastAsia"/>
          <w:sz w:val="32"/>
          <w:szCs w:val="32"/>
        </w:rPr>
        <w:t>4</w:t>
      </w:r>
      <w:r w:rsidR="000032F7" w:rsidRPr="005A33B8">
        <w:rPr>
          <w:rFonts w:ascii="仿宋_GB2312" w:eastAsia="仿宋_GB2312" w:hAnsi="Times New Roman" w:cs="Times New Roman" w:hint="eastAsia"/>
          <w:sz w:val="32"/>
          <w:szCs w:val="32"/>
        </w:rPr>
        <w:t>4</w:t>
      </w:r>
      <w:r w:rsidR="00922BF0">
        <w:rPr>
          <w:rFonts w:ascii="仿宋_GB2312" w:eastAsia="仿宋_GB2312" w:hAnsi="Times New Roman" w:cs="Times New Roman" w:hint="eastAsia"/>
          <w:sz w:val="32"/>
          <w:szCs w:val="32"/>
        </w:rPr>
        <w:t>3</w:t>
      </w:r>
      <w:r w:rsidRPr="005A33B8">
        <w:rPr>
          <w:rFonts w:ascii="仿宋_GB2312" w:eastAsia="仿宋_GB2312" w:hAnsi="Times New Roman" w:cs="Times New Roman" w:hint="eastAsia"/>
          <w:sz w:val="32"/>
          <w:szCs w:val="32"/>
        </w:rPr>
        <w:t>万元（详见附件2），主要调减的项目有：</w:t>
      </w:r>
    </w:p>
    <w:p w:rsidR="000032F7" w:rsidRPr="005A33B8" w:rsidRDefault="00922BF0" w:rsidP="00922BF0">
      <w:pPr>
        <w:spacing w:line="600" w:lineRule="exact"/>
        <w:ind w:firstLineChars="200" w:firstLine="640"/>
        <w:rPr>
          <w:rFonts w:ascii="仿宋_GB2312" w:eastAsia="仿宋_GB2312" w:hAnsi="Times New Roman" w:cs="Times New Roman"/>
          <w:sz w:val="32"/>
          <w:szCs w:val="32"/>
        </w:rPr>
      </w:pPr>
      <w:r w:rsidRPr="00922BF0">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w:t>
      </w:r>
      <w:r w:rsidRPr="00922BF0">
        <w:rPr>
          <w:rFonts w:ascii="仿宋_GB2312" w:eastAsia="仿宋_GB2312" w:hAnsi="Times New Roman" w:cs="Times New Roman" w:hint="eastAsia"/>
          <w:sz w:val="32"/>
          <w:szCs w:val="32"/>
        </w:rPr>
        <w:t>）</w:t>
      </w:r>
      <w:r w:rsidR="000032F7" w:rsidRPr="005A33B8">
        <w:rPr>
          <w:rFonts w:ascii="仿宋_GB2312" w:eastAsia="仿宋_GB2312" w:hAnsi="Times New Roman" w:cs="Times New Roman" w:hint="eastAsia"/>
          <w:sz w:val="32"/>
          <w:szCs w:val="32"/>
        </w:rPr>
        <w:t>复垦指标交易收益资金调减13098.36万元；</w:t>
      </w:r>
    </w:p>
    <w:p w:rsidR="00B97FC3" w:rsidRPr="00B97FC3" w:rsidRDefault="00922BF0" w:rsidP="00922BF0">
      <w:pPr>
        <w:spacing w:line="600" w:lineRule="exact"/>
        <w:ind w:firstLineChars="200" w:firstLine="640"/>
        <w:rPr>
          <w:rFonts w:ascii="仿宋_GB2312" w:eastAsia="仿宋_GB2312" w:hAnsi="Times New Roman" w:cs="Times New Roman"/>
          <w:sz w:val="32"/>
          <w:szCs w:val="32"/>
        </w:rPr>
      </w:pPr>
      <w:r w:rsidRPr="00922BF0">
        <w:rPr>
          <w:rFonts w:ascii="仿宋_GB2312" w:eastAsia="仿宋_GB2312" w:hAnsi="Times New Roman" w:cs="Times New Roman" w:hint="eastAsia"/>
          <w:sz w:val="32"/>
          <w:szCs w:val="32"/>
        </w:rPr>
        <w:t>（2）</w:t>
      </w:r>
      <w:r w:rsidR="000032F7" w:rsidRPr="005A33B8">
        <w:rPr>
          <w:rFonts w:ascii="仿宋_GB2312" w:eastAsia="仿宋_GB2312" w:hAnsi="Times New Roman" w:cs="Times New Roman" w:hint="eastAsia"/>
          <w:sz w:val="32"/>
          <w:szCs w:val="32"/>
        </w:rPr>
        <w:t>机关养老保险和职业年金补缴及清算资金</w:t>
      </w:r>
      <w:r w:rsidR="00B97FC3" w:rsidRPr="005A33B8">
        <w:rPr>
          <w:rFonts w:ascii="仿宋_GB2312" w:eastAsia="仿宋_GB2312" w:hAnsi="Times New Roman" w:cs="Times New Roman" w:hint="eastAsia"/>
          <w:sz w:val="32"/>
          <w:szCs w:val="32"/>
        </w:rPr>
        <w:t>调减</w:t>
      </w:r>
      <w:r w:rsidR="000032F7" w:rsidRPr="005A33B8">
        <w:rPr>
          <w:rFonts w:ascii="仿宋_GB2312" w:eastAsia="仿宋_GB2312" w:hAnsi="Times New Roman" w:cs="Times New Roman" w:hint="eastAsia"/>
          <w:sz w:val="32"/>
          <w:szCs w:val="32"/>
        </w:rPr>
        <w:t>4000</w:t>
      </w:r>
      <w:r w:rsidR="00B97FC3" w:rsidRPr="005A33B8">
        <w:rPr>
          <w:rFonts w:ascii="仿宋_GB2312" w:eastAsia="仿宋_GB2312" w:hAnsi="Times New Roman" w:cs="Times New Roman" w:hint="eastAsia"/>
          <w:sz w:val="32"/>
          <w:szCs w:val="32"/>
        </w:rPr>
        <w:t>万元；</w:t>
      </w:r>
    </w:p>
    <w:p w:rsidR="00B97FC3" w:rsidRDefault="00922BF0" w:rsidP="00922BF0">
      <w:pPr>
        <w:spacing w:line="600" w:lineRule="exact"/>
        <w:ind w:firstLineChars="200" w:firstLine="640"/>
        <w:rPr>
          <w:rFonts w:ascii="仿宋_GB2312" w:eastAsia="仿宋_GB2312" w:hAnsi="Times New Roman" w:cs="Times New Roman"/>
          <w:sz w:val="32"/>
          <w:szCs w:val="32"/>
        </w:rPr>
      </w:pPr>
      <w:r w:rsidRPr="00922BF0">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3</w:t>
      </w:r>
      <w:r w:rsidRPr="00922BF0">
        <w:rPr>
          <w:rFonts w:ascii="仿宋_GB2312" w:eastAsia="仿宋_GB2312" w:hAnsi="Times New Roman" w:cs="Times New Roman" w:hint="eastAsia"/>
          <w:sz w:val="32"/>
          <w:szCs w:val="32"/>
        </w:rPr>
        <w:t>）</w:t>
      </w:r>
      <w:r w:rsidR="000032F7" w:rsidRPr="000032F7">
        <w:rPr>
          <w:rFonts w:ascii="仿宋_GB2312" w:eastAsia="仿宋_GB2312" w:hAnsi="Times New Roman" w:cs="Times New Roman" w:hint="eastAsia"/>
          <w:sz w:val="32"/>
          <w:szCs w:val="32"/>
        </w:rPr>
        <w:t>低保人员及特困人员医疗救助</w:t>
      </w:r>
      <w:r w:rsidR="000032F7">
        <w:rPr>
          <w:rFonts w:ascii="仿宋_GB2312" w:eastAsia="仿宋_GB2312" w:hAnsi="Times New Roman" w:cs="Times New Roman" w:hint="eastAsia"/>
          <w:sz w:val="32"/>
          <w:szCs w:val="32"/>
        </w:rPr>
        <w:t>调减1133万元；</w:t>
      </w:r>
    </w:p>
    <w:p w:rsidR="000032F7" w:rsidRDefault="00922BF0" w:rsidP="00922BF0">
      <w:pPr>
        <w:spacing w:line="600" w:lineRule="exact"/>
        <w:ind w:firstLineChars="200" w:firstLine="640"/>
        <w:rPr>
          <w:rFonts w:ascii="仿宋_GB2312" w:eastAsia="仿宋_GB2312" w:hAnsi="Times New Roman" w:cs="Times New Roman"/>
          <w:sz w:val="32"/>
          <w:szCs w:val="32"/>
        </w:rPr>
      </w:pPr>
      <w:r w:rsidRPr="00922BF0">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4</w:t>
      </w:r>
      <w:r w:rsidRPr="00922BF0">
        <w:rPr>
          <w:rFonts w:ascii="仿宋_GB2312" w:eastAsia="仿宋_GB2312" w:hAnsi="Times New Roman" w:cs="Times New Roman" w:hint="eastAsia"/>
          <w:sz w:val="32"/>
          <w:szCs w:val="32"/>
        </w:rPr>
        <w:t>）</w:t>
      </w:r>
      <w:r w:rsidR="000032F7" w:rsidRPr="000032F7">
        <w:rPr>
          <w:rFonts w:ascii="仿宋_GB2312" w:eastAsia="仿宋_GB2312" w:hAnsi="Times New Roman" w:cs="Times New Roman" w:hint="eastAsia"/>
          <w:sz w:val="32"/>
          <w:szCs w:val="32"/>
        </w:rPr>
        <w:t>农村土地确权登记颁证服务费、农村土地承包经营权确权数字化加工服务费</w:t>
      </w:r>
      <w:r w:rsidR="000032F7">
        <w:rPr>
          <w:rFonts w:ascii="仿宋_GB2312" w:eastAsia="仿宋_GB2312" w:hAnsi="Times New Roman" w:cs="Times New Roman" w:hint="eastAsia"/>
          <w:sz w:val="32"/>
          <w:szCs w:val="32"/>
        </w:rPr>
        <w:t>调减483.26万元；</w:t>
      </w:r>
    </w:p>
    <w:p w:rsidR="000032F7" w:rsidRDefault="00922BF0" w:rsidP="00922BF0">
      <w:pPr>
        <w:spacing w:line="600" w:lineRule="exact"/>
        <w:ind w:firstLineChars="200" w:firstLine="640"/>
        <w:rPr>
          <w:rFonts w:ascii="仿宋_GB2312" w:eastAsia="仿宋_GB2312" w:hAnsi="Times New Roman" w:cs="Times New Roman"/>
          <w:sz w:val="32"/>
          <w:szCs w:val="32"/>
        </w:rPr>
      </w:pPr>
      <w:r w:rsidRPr="00922BF0">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5</w:t>
      </w:r>
      <w:r w:rsidRPr="00922BF0">
        <w:rPr>
          <w:rFonts w:ascii="仿宋_GB2312" w:eastAsia="仿宋_GB2312" w:hAnsi="Times New Roman" w:cs="Times New Roman" w:hint="eastAsia"/>
          <w:sz w:val="32"/>
          <w:szCs w:val="32"/>
        </w:rPr>
        <w:t>）</w:t>
      </w:r>
      <w:r w:rsidR="000032F7" w:rsidRPr="000032F7">
        <w:rPr>
          <w:rFonts w:ascii="仿宋_GB2312" w:eastAsia="仿宋_GB2312" w:hAnsi="Times New Roman" w:cs="Times New Roman" w:hint="eastAsia"/>
          <w:sz w:val="32"/>
          <w:szCs w:val="32"/>
        </w:rPr>
        <w:t>扩大生态公益</w:t>
      </w:r>
      <w:proofErr w:type="gramStart"/>
      <w:r w:rsidR="000032F7" w:rsidRPr="000032F7">
        <w:rPr>
          <w:rFonts w:ascii="仿宋_GB2312" w:eastAsia="仿宋_GB2312" w:hAnsi="Times New Roman" w:cs="Times New Roman" w:hint="eastAsia"/>
          <w:sz w:val="32"/>
          <w:szCs w:val="32"/>
        </w:rPr>
        <w:t>林损失性</w:t>
      </w:r>
      <w:proofErr w:type="gramEnd"/>
      <w:r w:rsidR="000032F7" w:rsidRPr="000032F7">
        <w:rPr>
          <w:rFonts w:ascii="仿宋_GB2312" w:eastAsia="仿宋_GB2312" w:hAnsi="Times New Roman" w:cs="Times New Roman" w:hint="eastAsia"/>
          <w:sz w:val="32"/>
          <w:szCs w:val="32"/>
        </w:rPr>
        <w:t>补助</w:t>
      </w:r>
      <w:r w:rsidR="000032F7">
        <w:rPr>
          <w:rFonts w:ascii="仿宋_GB2312" w:eastAsia="仿宋_GB2312" w:hAnsi="Times New Roman" w:cs="Times New Roman" w:hint="eastAsia"/>
          <w:sz w:val="32"/>
          <w:szCs w:val="32"/>
        </w:rPr>
        <w:t>调减461.68万元；</w:t>
      </w:r>
    </w:p>
    <w:p w:rsidR="000032F7" w:rsidRDefault="00922BF0" w:rsidP="00922BF0">
      <w:pPr>
        <w:spacing w:line="600" w:lineRule="exact"/>
        <w:ind w:firstLineChars="200" w:firstLine="640"/>
        <w:rPr>
          <w:rFonts w:ascii="仿宋_GB2312" w:eastAsia="仿宋_GB2312" w:hAnsi="Times New Roman" w:cs="Times New Roman"/>
          <w:sz w:val="32"/>
          <w:szCs w:val="32"/>
        </w:rPr>
      </w:pPr>
      <w:r w:rsidRPr="00922BF0">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6</w:t>
      </w:r>
      <w:r w:rsidRPr="00922BF0">
        <w:rPr>
          <w:rFonts w:ascii="仿宋_GB2312" w:eastAsia="仿宋_GB2312" w:hAnsi="Times New Roman" w:cs="Times New Roman" w:hint="eastAsia"/>
          <w:sz w:val="32"/>
          <w:szCs w:val="32"/>
        </w:rPr>
        <w:t>）</w:t>
      </w:r>
      <w:r w:rsidR="000032F7" w:rsidRPr="000032F7">
        <w:rPr>
          <w:rFonts w:ascii="仿宋_GB2312" w:eastAsia="仿宋_GB2312" w:hAnsi="Times New Roman" w:cs="Times New Roman" w:hint="eastAsia"/>
          <w:sz w:val="32"/>
          <w:szCs w:val="32"/>
        </w:rPr>
        <w:t>拆旧复垦项目成本</w:t>
      </w:r>
      <w:r w:rsidR="000032F7">
        <w:rPr>
          <w:rFonts w:ascii="仿宋_GB2312" w:eastAsia="仿宋_GB2312" w:hAnsi="Times New Roman" w:cs="Times New Roman" w:hint="eastAsia"/>
          <w:sz w:val="32"/>
          <w:szCs w:val="32"/>
        </w:rPr>
        <w:t>调减428.1万元；</w:t>
      </w:r>
    </w:p>
    <w:p w:rsidR="000032F7" w:rsidRDefault="00922BF0" w:rsidP="00922BF0">
      <w:pPr>
        <w:spacing w:line="600" w:lineRule="exact"/>
        <w:ind w:firstLineChars="200" w:firstLine="640"/>
        <w:rPr>
          <w:rFonts w:ascii="仿宋_GB2312" w:eastAsia="仿宋_GB2312" w:hAnsi="Times New Roman" w:cs="Times New Roman"/>
          <w:sz w:val="32"/>
          <w:szCs w:val="32"/>
        </w:rPr>
      </w:pPr>
      <w:r w:rsidRPr="00922BF0">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7</w:t>
      </w:r>
      <w:r w:rsidRPr="00922BF0">
        <w:rPr>
          <w:rFonts w:ascii="仿宋_GB2312" w:eastAsia="仿宋_GB2312" w:hAnsi="Times New Roman" w:cs="Times New Roman" w:hint="eastAsia"/>
          <w:sz w:val="32"/>
          <w:szCs w:val="32"/>
        </w:rPr>
        <w:t>）</w:t>
      </w:r>
      <w:r w:rsidR="000032F7" w:rsidRPr="000032F7">
        <w:rPr>
          <w:rFonts w:ascii="仿宋_GB2312" w:eastAsia="仿宋_GB2312" w:hAnsi="Times New Roman" w:cs="Times New Roman" w:hint="eastAsia"/>
          <w:sz w:val="32"/>
          <w:szCs w:val="32"/>
        </w:rPr>
        <w:t>老旧小区改造项目</w:t>
      </w:r>
      <w:r w:rsidR="000032F7">
        <w:rPr>
          <w:rFonts w:ascii="仿宋_GB2312" w:eastAsia="仿宋_GB2312" w:hAnsi="Times New Roman" w:cs="Times New Roman" w:hint="eastAsia"/>
          <w:sz w:val="32"/>
          <w:szCs w:val="32"/>
        </w:rPr>
        <w:t>调减400万元；</w:t>
      </w:r>
    </w:p>
    <w:p w:rsidR="000032F7" w:rsidRDefault="00922BF0" w:rsidP="00922BF0">
      <w:pPr>
        <w:spacing w:line="600" w:lineRule="exact"/>
        <w:ind w:firstLineChars="200" w:firstLine="640"/>
        <w:rPr>
          <w:rFonts w:ascii="仿宋_GB2312" w:eastAsia="仿宋_GB2312" w:hAnsi="Times New Roman" w:cs="Times New Roman"/>
          <w:sz w:val="32"/>
          <w:szCs w:val="32"/>
        </w:rPr>
      </w:pPr>
      <w:r w:rsidRPr="00922BF0">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8</w:t>
      </w:r>
      <w:r w:rsidRPr="00922BF0">
        <w:rPr>
          <w:rFonts w:ascii="仿宋_GB2312" w:eastAsia="仿宋_GB2312" w:hAnsi="Times New Roman" w:cs="Times New Roman" w:hint="eastAsia"/>
          <w:sz w:val="32"/>
          <w:szCs w:val="32"/>
        </w:rPr>
        <w:t>）</w:t>
      </w:r>
      <w:r w:rsidR="000032F7" w:rsidRPr="000032F7">
        <w:rPr>
          <w:rFonts w:ascii="仿宋_GB2312" w:eastAsia="仿宋_GB2312" w:hAnsi="Times New Roman" w:cs="Times New Roman" w:hint="eastAsia"/>
          <w:sz w:val="32"/>
          <w:szCs w:val="32"/>
        </w:rPr>
        <w:t>农村雨污分流改造工作奖补经费</w:t>
      </w:r>
      <w:r w:rsidR="000032F7">
        <w:rPr>
          <w:rFonts w:ascii="仿宋_GB2312" w:eastAsia="仿宋_GB2312" w:hAnsi="Times New Roman" w:cs="Times New Roman" w:hint="eastAsia"/>
          <w:sz w:val="32"/>
          <w:szCs w:val="32"/>
        </w:rPr>
        <w:t>调减350万元；</w:t>
      </w:r>
    </w:p>
    <w:p w:rsidR="000032F7" w:rsidRDefault="00922BF0" w:rsidP="00922BF0">
      <w:pPr>
        <w:spacing w:line="600" w:lineRule="exact"/>
        <w:ind w:firstLineChars="200" w:firstLine="640"/>
        <w:rPr>
          <w:rFonts w:ascii="仿宋_GB2312" w:eastAsia="仿宋_GB2312" w:hAnsi="Times New Roman" w:cs="Times New Roman"/>
          <w:sz w:val="32"/>
          <w:szCs w:val="32"/>
        </w:rPr>
      </w:pPr>
      <w:r w:rsidRPr="00922BF0">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9</w:t>
      </w:r>
      <w:r w:rsidRPr="00922BF0">
        <w:rPr>
          <w:rFonts w:ascii="仿宋_GB2312" w:eastAsia="仿宋_GB2312" w:hAnsi="Times New Roman" w:cs="Times New Roman" w:hint="eastAsia"/>
          <w:sz w:val="32"/>
          <w:szCs w:val="32"/>
        </w:rPr>
        <w:t>）</w:t>
      </w:r>
      <w:r w:rsidR="000032F7" w:rsidRPr="000032F7">
        <w:rPr>
          <w:rFonts w:ascii="仿宋_GB2312" w:eastAsia="仿宋_GB2312" w:hAnsi="Times New Roman" w:cs="Times New Roman" w:hint="eastAsia"/>
          <w:sz w:val="32"/>
          <w:szCs w:val="32"/>
        </w:rPr>
        <w:t>清退水利工程达标建设资金</w:t>
      </w:r>
      <w:r w:rsidR="000032F7">
        <w:rPr>
          <w:rFonts w:ascii="仿宋_GB2312" w:eastAsia="仿宋_GB2312" w:hAnsi="Times New Roman" w:cs="Times New Roman" w:hint="eastAsia"/>
          <w:sz w:val="32"/>
          <w:szCs w:val="32"/>
        </w:rPr>
        <w:t>调减306.84万元等。</w:t>
      </w:r>
    </w:p>
    <w:p w:rsidR="00B97FC3" w:rsidRPr="00B97FC3" w:rsidRDefault="00B97FC3" w:rsidP="00B97FC3">
      <w:pPr>
        <w:spacing w:line="600" w:lineRule="exact"/>
        <w:ind w:firstLineChars="200" w:firstLine="640"/>
        <w:rPr>
          <w:rFonts w:ascii="仿宋_GB2312" w:eastAsia="仿宋_GB2312" w:hAnsi="Times New Roman" w:cs="Times New Roman"/>
          <w:sz w:val="32"/>
          <w:szCs w:val="32"/>
        </w:rPr>
      </w:pPr>
      <w:r w:rsidRPr="00B97FC3">
        <w:rPr>
          <w:rFonts w:ascii="仿宋_GB2312" w:eastAsia="仿宋_GB2312" w:hAnsi="Times New Roman" w:cs="Times New Roman" w:hint="eastAsia"/>
          <w:sz w:val="32"/>
          <w:szCs w:val="32"/>
        </w:rPr>
        <w:t>综上情况，一般公共预算总支出由</w:t>
      </w:r>
      <w:r w:rsidR="000032F7">
        <w:rPr>
          <w:rFonts w:ascii="仿宋_GB2312" w:eastAsia="仿宋_GB2312" w:hAnsi="Times New Roman" w:cs="Times New Roman" w:hint="eastAsia"/>
          <w:sz w:val="32"/>
          <w:szCs w:val="32"/>
        </w:rPr>
        <w:t>398012</w:t>
      </w:r>
      <w:r w:rsidRPr="00B97FC3">
        <w:rPr>
          <w:rFonts w:ascii="仿宋_GB2312" w:eastAsia="仿宋_GB2312" w:hAnsi="Times New Roman" w:cs="Times New Roman" w:hint="eastAsia"/>
          <w:sz w:val="32"/>
          <w:szCs w:val="32"/>
        </w:rPr>
        <w:t>万元调整为</w:t>
      </w:r>
      <w:r w:rsidR="00364381">
        <w:rPr>
          <w:rFonts w:ascii="仿宋_GB2312" w:eastAsia="仿宋_GB2312" w:hAnsi="Times New Roman" w:cs="Times New Roman" w:hint="eastAsia"/>
          <w:sz w:val="32"/>
          <w:szCs w:val="32"/>
        </w:rPr>
        <w:t>407556</w:t>
      </w:r>
      <w:r w:rsidRPr="00B97FC3">
        <w:rPr>
          <w:rFonts w:ascii="仿宋_GB2312" w:eastAsia="仿宋_GB2312" w:hAnsi="Times New Roman" w:cs="Times New Roman" w:hint="eastAsia"/>
          <w:sz w:val="32"/>
          <w:szCs w:val="32"/>
        </w:rPr>
        <w:t>万元，即</w:t>
      </w:r>
      <w:r w:rsidR="00364381">
        <w:rPr>
          <w:rFonts w:ascii="仿宋_GB2312" w:eastAsia="仿宋_GB2312" w:hAnsi="Times New Roman" w:cs="Times New Roman" w:hint="eastAsia"/>
          <w:sz w:val="32"/>
          <w:szCs w:val="32"/>
        </w:rPr>
        <w:t>增加</w:t>
      </w:r>
      <w:r w:rsidRPr="00B97FC3">
        <w:rPr>
          <w:rFonts w:ascii="仿宋_GB2312" w:eastAsia="仿宋_GB2312" w:hAnsi="Times New Roman" w:cs="Times New Roman" w:hint="eastAsia"/>
          <w:sz w:val="32"/>
          <w:szCs w:val="32"/>
        </w:rPr>
        <w:t>安排支出</w:t>
      </w:r>
      <w:r w:rsidR="00364381">
        <w:rPr>
          <w:rFonts w:ascii="仿宋_GB2312" w:eastAsia="仿宋_GB2312" w:hAnsi="Times New Roman" w:cs="Times New Roman" w:hint="eastAsia"/>
          <w:sz w:val="32"/>
          <w:szCs w:val="32"/>
        </w:rPr>
        <w:t>954</w:t>
      </w:r>
      <w:r w:rsidR="006B3986">
        <w:rPr>
          <w:rFonts w:ascii="仿宋_GB2312" w:eastAsia="仿宋_GB2312" w:hAnsi="Times New Roman" w:cs="Times New Roman" w:hint="eastAsia"/>
          <w:sz w:val="32"/>
          <w:szCs w:val="32"/>
        </w:rPr>
        <w:t>4</w:t>
      </w:r>
      <w:r w:rsidRPr="00B97FC3">
        <w:rPr>
          <w:rFonts w:ascii="仿宋_GB2312" w:eastAsia="仿宋_GB2312" w:hAnsi="Times New Roman" w:cs="Times New Roman" w:hint="eastAsia"/>
          <w:sz w:val="32"/>
          <w:szCs w:val="32"/>
        </w:rPr>
        <w:t>万元。</w:t>
      </w:r>
    </w:p>
    <w:p w:rsidR="00B97FC3" w:rsidRPr="00B97FC3" w:rsidRDefault="00B97FC3" w:rsidP="00B97FC3">
      <w:pPr>
        <w:spacing w:line="600" w:lineRule="exact"/>
        <w:ind w:firstLineChars="200" w:firstLine="643"/>
        <w:rPr>
          <w:rFonts w:ascii="楷体_GB2312" w:eastAsia="楷体_GB2312" w:hAnsi="Times New Roman" w:cs="Times New Roman"/>
          <w:b/>
          <w:sz w:val="32"/>
          <w:szCs w:val="32"/>
        </w:rPr>
      </w:pPr>
      <w:r w:rsidRPr="00B97FC3">
        <w:rPr>
          <w:rFonts w:ascii="楷体_GB2312" w:eastAsia="楷体_GB2312" w:hAnsi="Times New Roman" w:cs="Times New Roman" w:hint="eastAsia"/>
          <w:b/>
          <w:sz w:val="32"/>
          <w:szCs w:val="32"/>
        </w:rPr>
        <w:t>（三）调整后的一般公共预算收支情况</w:t>
      </w:r>
    </w:p>
    <w:p w:rsidR="00B97FC3" w:rsidRPr="00B97FC3" w:rsidRDefault="00B97FC3" w:rsidP="00B97FC3">
      <w:pPr>
        <w:spacing w:line="600" w:lineRule="exact"/>
        <w:ind w:firstLineChars="200" w:firstLine="640"/>
        <w:rPr>
          <w:rFonts w:ascii="仿宋_GB2312" w:eastAsia="仿宋_GB2312" w:hAnsi="Times New Roman" w:cs="Times New Roman"/>
          <w:sz w:val="32"/>
          <w:szCs w:val="32"/>
        </w:rPr>
      </w:pPr>
      <w:r w:rsidRPr="00B97FC3">
        <w:rPr>
          <w:rFonts w:ascii="仿宋_GB2312" w:eastAsia="仿宋_GB2312" w:hAnsi="Times New Roman" w:cs="Times New Roman" w:hint="eastAsia"/>
          <w:sz w:val="32"/>
          <w:szCs w:val="32"/>
        </w:rPr>
        <w:t>本级组织的一般公共预算收入</w:t>
      </w:r>
      <w:r w:rsidR="000032F7">
        <w:rPr>
          <w:rFonts w:ascii="仿宋_GB2312" w:eastAsia="仿宋_GB2312" w:hAnsi="Times New Roman" w:cs="Times New Roman" w:hint="eastAsia"/>
          <w:sz w:val="32"/>
          <w:szCs w:val="32"/>
        </w:rPr>
        <w:t>136989</w:t>
      </w:r>
      <w:r w:rsidRPr="00B97FC3">
        <w:rPr>
          <w:rFonts w:ascii="仿宋_GB2312" w:eastAsia="仿宋_GB2312" w:hAnsi="Times New Roman" w:cs="Times New Roman" w:hint="eastAsia"/>
          <w:sz w:val="32"/>
          <w:szCs w:val="32"/>
        </w:rPr>
        <w:t>万元，加上上级补助收入</w:t>
      </w:r>
      <w:r w:rsidR="000032F7">
        <w:rPr>
          <w:rFonts w:ascii="仿宋_GB2312" w:eastAsia="仿宋_GB2312" w:hAnsi="Times New Roman" w:cs="Times New Roman" w:hint="eastAsia"/>
          <w:sz w:val="32"/>
          <w:szCs w:val="32"/>
        </w:rPr>
        <w:t>206096</w:t>
      </w:r>
      <w:r w:rsidRPr="00B97FC3">
        <w:rPr>
          <w:rFonts w:ascii="仿宋_GB2312" w:eastAsia="仿宋_GB2312" w:hAnsi="Times New Roman" w:cs="Times New Roman" w:hint="eastAsia"/>
          <w:sz w:val="32"/>
          <w:szCs w:val="32"/>
        </w:rPr>
        <w:t>万元、上年结转收入</w:t>
      </w:r>
      <w:r w:rsidR="000032F7">
        <w:rPr>
          <w:rFonts w:ascii="仿宋_GB2312" w:eastAsia="仿宋_GB2312" w:hAnsi="Times New Roman" w:cs="Times New Roman" w:hint="eastAsia"/>
          <w:sz w:val="32"/>
          <w:szCs w:val="32"/>
        </w:rPr>
        <w:t>22929</w:t>
      </w:r>
      <w:r w:rsidRPr="00B97FC3">
        <w:rPr>
          <w:rFonts w:ascii="仿宋_GB2312" w:eastAsia="仿宋_GB2312" w:hAnsi="Times New Roman" w:cs="Times New Roman" w:hint="eastAsia"/>
          <w:sz w:val="32"/>
          <w:szCs w:val="32"/>
        </w:rPr>
        <w:t>万元、调入资金</w:t>
      </w:r>
      <w:r w:rsidR="00364381">
        <w:rPr>
          <w:rFonts w:ascii="仿宋_GB2312" w:eastAsia="仿宋_GB2312" w:hAnsi="Times New Roman" w:cs="Times New Roman" w:hint="eastAsia"/>
          <w:sz w:val="32"/>
          <w:szCs w:val="32"/>
        </w:rPr>
        <w:t>51866</w:t>
      </w:r>
      <w:r w:rsidRPr="00B97FC3">
        <w:rPr>
          <w:rFonts w:ascii="仿宋_GB2312" w:eastAsia="仿宋_GB2312" w:hAnsi="Times New Roman" w:cs="Times New Roman" w:hint="eastAsia"/>
          <w:sz w:val="32"/>
          <w:szCs w:val="32"/>
        </w:rPr>
        <w:t>万元、一般债务转贷收入</w:t>
      </w:r>
      <w:r w:rsidR="000032F7">
        <w:rPr>
          <w:rFonts w:ascii="仿宋_GB2312" w:eastAsia="仿宋_GB2312" w:hAnsi="Times New Roman" w:cs="Times New Roman" w:hint="eastAsia"/>
          <w:sz w:val="32"/>
          <w:szCs w:val="32"/>
        </w:rPr>
        <w:t>3826</w:t>
      </w:r>
      <w:r w:rsidRPr="00B97FC3">
        <w:rPr>
          <w:rFonts w:ascii="仿宋_GB2312" w:eastAsia="仿宋_GB2312" w:hAnsi="Times New Roman" w:cs="Times New Roman" w:hint="eastAsia"/>
          <w:sz w:val="32"/>
          <w:szCs w:val="32"/>
        </w:rPr>
        <w:t>万元，总收入为</w:t>
      </w:r>
      <w:r w:rsidR="00364381">
        <w:rPr>
          <w:rFonts w:ascii="仿宋_GB2312" w:eastAsia="仿宋_GB2312" w:hAnsi="Times New Roman" w:cs="Times New Roman" w:hint="eastAsia"/>
          <w:sz w:val="32"/>
          <w:szCs w:val="32"/>
        </w:rPr>
        <w:t>421706</w:t>
      </w:r>
      <w:r w:rsidRPr="00B97FC3">
        <w:rPr>
          <w:rFonts w:ascii="仿宋_GB2312" w:eastAsia="仿宋_GB2312" w:hAnsi="Times New Roman" w:cs="Times New Roman" w:hint="eastAsia"/>
          <w:sz w:val="32"/>
          <w:szCs w:val="32"/>
        </w:rPr>
        <w:t>万元；一般公共预算支出</w:t>
      </w:r>
      <w:r w:rsidR="00364381">
        <w:rPr>
          <w:rFonts w:ascii="仿宋_GB2312" w:eastAsia="仿宋_GB2312" w:hAnsi="Times New Roman" w:cs="Times New Roman" w:hint="eastAsia"/>
          <w:sz w:val="32"/>
          <w:szCs w:val="32"/>
        </w:rPr>
        <w:t>407556</w:t>
      </w:r>
      <w:r w:rsidRPr="00B97FC3">
        <w:rPr>
          <w:rFonts w:ascii="仿宋_GB2312" w:eastAsia="仿宋_GB2312" w:hAnsi="Times New Roman" w:cs="Times New Roman" w:hint="eastAsia"/>
          <w:sz w:val="32"/>
          <w:szCs w:val="32"/>
        </w:rPr>
        <w:t>万元，加上上解支出</w:t>
      </w:r>
      <w:r w:rsidR="000032F7">
        <w:rPr>
          <w:rFonts w:ascii="仿宋_GB2312" w:eastAsia="仿宋_GB2312" w:hAnsi="Times New Roman" w:cs="Times New Roman" w:hint="eastAsia"/>
          <w:sz w:val="32"/>
          <w:szCs w:val="32"/>
        </w:rPr>
        <w:t>12495</w:t>
      </w:r>
      <w:r w:rsidRPr="00B97FC3">
        <w:rPr>
          <w:rFonts w:ascii="仿宋_GB2312" w:eastAsia="仿宋_GB2312" w:hAnsi="Times New Roman" w:cs="Times New Roman" w:hint="eastAsia"/>
          <w:sz w:val="32"/>
          <w:szCs w:val="32"/>
        </w:rPr>
        <w:t>万元，一般债券还本支出</w:t>
      </w:r>
      <w:r w:rsidR="000032F7">
        <w:rPr>
          <w:rFonts w:ascii="仿宋_GB2312" w:eastAsia="仿宋_GB2312" w:hAnsi="Times New Roman" w:cs="Times New Roman" w:hint="eastAsia"/>
          <w:sz w:val="32"/>
          <w:szCs w:val="32"/>
        </w:rPr>
        <w:t>1655</w:t>
      </w:r>
      <w:r w:rsidRPr="00B97FC3">
        <w:rPr>
          <w:rFonts w:ascii="仿宋_GB2312" w:eastAsia="仿宋_GB2312" w:hAnsi="Times New Roman" w:cs="Times New Roman" w:hint="eastAsia"/>
          <w:sz w:val="32"/>
          <w:szCs w:val="32"/>
        </w:rPr>
        <w:t>万元，总支出为</w:t>
      </w:r>
      <w:r w:rsidR="00364381">
        <w:rPr>
          <w:rFonts w:ascii="仿宋_GB2312" w:eastAsia="仿宋_GB2312" w:hAnsi="Times New Roman" w:cs="Times New Roman" w:hint="eastAsia"/>
          <w:sz w:val="32"/>
          <w:szCs w:val="32"/>
        </w:rPr>
        <w:t>421706</w:t>
      </w:r>
      <w:r w:rsidR="00525487">
        <w:rPr>
          <w:rFonts w:ascii="仿宋_GB2312" w:eastAsia="仿宋_GB2312" w:hAnsi="Times New Roman" w:cs="Times New Roman" w:hint="eastAsia"/>
          <w:sz w:val="32"/>
          <w:szCs w:val="32"/>
        </w:rPr>
        <w:t>万</w:t>
      </w:r>
      <w:r w:rsidRPr="00B97FC3">
        <w:rPr>
          <w:rFonts w:ascii="仿宋_GB2312" w:eastAsia="仿宋_GB2312" w:hAnsi="Times New Roman" w:cs="Times New Roman" w:hint="eastAsia"/>
          <w:sz w:val="32"/>
          <w:szCs w:val="32"/>
        </w:rPr>
        <w:t>元，</w:t>
      </w:r>
      <w:r w:rsidR="00BF5945">
        <w:rPr>
          <w:rFonts w:ascii="仿宋_GB2312" w:eastAsia="仿宋_GB2312" w:hAnsi="Times New Roman" w:cs="Times New Roman" w:hint="eastAsia"/>
          <w:sz w:val="32"/>
          <w:szCs w:val="32"/>
        </w:rPr>
        <w:t>实现收支平衡。</w:t>
      </w:r>
    </w:p>
    <w:p w:rsidR="00B97FC3" w:rsidRPr="00B97FC3" w:rsidRDefault="00B97FC3" w:rsidP="00B97FC3">
      <w:pPr>
        <w:spacing w:line="600" w:lineRule="exact"/>
        <w:ind w:firstLineChars="200" w:firstLine="640"/>
        <w:rPr>
          <w:rFonts w:ascii="黑体" w:eastAsia="黑体" w:hAnsi="Times New Roman" w:cs="Times New Roman"/>
          <w:sz w:val="32"/>
          <w:szCs w:val="32"/>
        </w:rPr>
      </w:pPr>
      <w:r w:rsidRPr="00B97FC3">
        <w:rPr>
          <w:rFonts w:ascii="黑体" w:eastAsia="黑体" w:hAnsi="Times New Roman" w:cs="Times New Roman" w:hint="eastAsia"/>
          <w:sz w:val="32"/>
          <w:szCs w:val="32"/>
        </w:rPr>
        <w:lastRenderedPageBreak/>
        <w:t>二、政府性基金预算调整</w:t>
      </w:r>
    </w:p>
    <w:p w:rsidR="00B97FC3" w:rsidRPr="00B97FC3" w:rsidRDefault="00B97FC3" w:rsidP="00B97FC3">
      <w:pPr>
        <w:spacing w:line="600" w:lineRule="exact"/>
        <w:ind w:firstLineChars="200" w:firstLine="643"/>
        <w:rPr>
          <w:rFonts w:ascii="楷体_GB2312" w:eastAsia="楷体_GB2312" w:hAnsi="Times New Roman" w:cs="Times New Roman"/>
          <w:b/>
          <w:sz w:val="32"/>
          <w:szCs w:val="32"/>
        </w:rPr>
      </w:pPr>
      <w:r w:rsidRPr="00B97FC3">
        <w:rPr>
          <w:rFonts w:ascii="楷体_GB2312" w:eastAsia="楷体_GB2312" w:hAnsi="Times New Roman" w:cs="Times New Roman" w:hint="eastAsia"/>
          <w:b/>
          <w:sz w:val="32"/>
          <w:szCs w:val="32"/>
        </w:rPr>
        <w:t>（一）收入调整</w:t>
      </w:r>
    </w:p>
    <w:p w:rsidR="00B97FC3" w:rsidRDefault="00B97FC3" w:rsidP="00B97FC3">
      <w:pPr>
        <w:spacing w:line="600" w:lineRule="exact"/>
        <w:ind w:firstLineChars="200" w:firstLine="640"/>
        <w:rPr>
          <w:rFonts w:ascii="仿宋_GB2312" w:eastAsia="仿宋_GB2312" w:hAnsi="Times New Roman" w:cs="Times New Roman"/>
          <w:sz w:val="32"/>
          <w:szCs w:val="32"/>
        </w:rPr>
      </w:pPr>
      <w:r w:rsidRPr="00B97FC3">
        <w:rPr>
          <w:rFonts w:ascii="仿宋_GB2312" w:eastAsia="仿宋_GB2312" w:hAnsi="Times New Roman" w:cs="Times New Roman" w:hint="eastAsia"/>
          <w:sz w:val="32"/>
          <w:szCs w:val="32"/>
        </w:rPr>
        <w:t>1.</w:t>
      </w:r>
      <w:r w:rsidR="001A2DE5">
        <w:rPr>
          <w:rFonts w:ascii="仿宋_GB2312" w:eastAsia="仿宋_GB2312" w:hAnsi="Times New Roman" w:cs="Times New Roman" w:hint="eastAsia"/>
          <w:sz w:val="32"/>
          <w:szCs w:val="32"/>
        </w:rPr>
        <w:t>本级组织的政府性基金预算收入由108375万元调整为33180万元，调减75195万元，</w:t>
      </w:r>
      <w:r w:rsidR="008448DD" w:rsidRPr="008448DD">
        <w:rPr>
          <w:rFonts w:ascii="仿宋_GB2312" w:eastAsia="仿宋_GB2312" w:hAnsi="Times New Roman" w:cs="Times New Roman" w:hint="eastAsia"/>
          <w:sz w:val="32"/>
          <w:szCs w:val="32"/>
        </w:rPr>
        <w:t>具体调整情况</w:t>
      </w:r>
      <w:r w:rsidR="001A2DE5">
        <w:rPr>
          <w:rFonts w:ascii="仿宋_GB2312" w:eastAsia="仿宋_GB2312" w:hAnsi="Times New Roman" w:cs="Times New Roman" w:hint="eastAsia"/>
          <w:sz w:val="32"/>
          <w:szCs w:val="32"/>
        </w:rPr>
        <w:t>：</w:t>
      </w:r>
    </w:p>
    <w:p w:rsidR="001A2DE5" w:rsidRDefault="001A2DE5" w:rsidP="00B97FC3">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土地出让收入由100000万元调整为21396万元，调减78604万元，</w:t>
      </w:r>
      <w:r w:rsidR="0087294C">
        <w:rPr>
          <w:rFonts w:ascii="仿宋_GB2312" w:eastAsia="仿宋_GB2312" w:hAnsi="Times New Roman" w:cs="Times New Roman" w:hint="eastAsia"/>
          <w:sz w:val="32"/>
          <w:szCs w:val="32"/>
        </w:rPr>
        <w:t>调减</w:t>
      </w:r>
      <w:r w:rsidR="008448DD">
        <w:rPr>
          <w:rFonts w:ascii="仿宋_GB2312" w:eastAsia="仿宋_GB2312" w:hAnsi="Times New Roman" w:cs="Times New Roman" w:hint="eastAsia"/>
          <w:sz w:val="32"/>
          <w:szCs w:val="32"/>
        </w:rPr>
        <w:t>的</w:t>
      </w:r>
      <w:r>
        <w:rPr>
          <w:rFonts w:ascii="仿宋_GB2312" w:eastAsia="仿宋_GB2312" w:hAnsi="Times New Roman" w:cs="Times New Roman" w:hint="eastAsia"/>
          <w:sz w:val="32"/>
          <w:szCs w:val="32"/>
        </w:rPr>
        <w:t>原因</w:t>
      </w:r>
      <w:r w:rsidR="008448DD">
        <w:rPr>
          <w:rFonts w:ascii="仿宋_GB2312" w:eastAsia="仿宋_GB2312" w:hAnsi="Times New Roman" w:cs="Times New Roman" w:hint="eastAsia"/>
          <w:sz w:val="32"/>
          <w:szCs w:val="32"/>
        </w:rPr>
        <w:t>主要是</w:t>
      </w:r>
      <w:r>
        <w:rPr>
          <w:rFonts w:ascii="仿宋_GB2312" w:eastAsia="仿宋_GB2312" w:hAnsi="Times New Roman" w:cs="Times New Roman" w:hint="eastAsia"/>
          <w:sz w:val="32"/>
          <w:szCs w:val="32"/>
        </w:rPr>
        <w:t>：</w:t>
      </w:r>
      <w:r w:rsidRPr="001A2DE5">
        <w:rPr>
          <w:rFonts w:ascii="仿宋_GB2312" w:eastAsia="仿宋_GB2312" w:hAnsi="Times New Roman" w:cs="Times New Roman" w:hint="eastAsia"/>
          <w:sz w:val="32"/>
          <w:szCs w:val="32"/>
        </w:rPr>
        <w:t>我市土地受房地产市场影响，土地投资热度下降，土地出让挂牌工作推进难度很大。1-1</w:t>
      </w:r>
      <w:r>
        <w:rPr>
          <w:rFonts w:ascii="仿宋_GB2312" w:eastAsia="仿宋_GB2312" w:hAnsi="Times New Roman" w:cs="Times New Roman" w:hint="eastAsia"/>
          <w:sz w:val="32"/>
          <w:szCs w:val="32"/>
        </w:rPr>
        <w:t>1</w:t>
      </w:r>
      <w:r w:rsidRPr="001A2DE5">
        <w:rPr>
          <w:rFonts w:ascii="仿宋_GB2312" w:eastAsia="仿宋_GB2312" w:hAnsi="Times New Roman" w:cs="Times New Roman" w:hint="eastAsia"/>
          <w:sz w:val="32"/>
          <w:szCs w:val="32"/>
        </w:rPr>
        <w:t>月我市土地出让收入仅</w:t>
      </w:r>
      <w:r>
        <w:rPr>
          <w:rFonts w:ascii="仿宋_GB2312" w:eastAsia="仿宋_GB2312" w:hAnsi="Times New Roman" w:cs="Times New Roman" w:hint="eastAsia"/>
          <w:sz w:val="32"/>
          <w:szCs w:val="32"/>
        </w:rPr>
        <w:t>17182万元</w:t>
      </w:r>
      <w:r w:rsidRPr="001A2DE5">
        <w:rPr>
          <w:rFonts w:ascii="仿宋_GB2312" w:eastAsia="仿宋_GB2312" w:hAnsi="Times New Roman" w:cs="Times New Roman" w:hint="eastAsia"/>
          <w:sz w:val="32"/>
          <w:szCs w:val="32"/>
        </w:rPr>
        <w:t>，完成年初预算的</w:t>
      </w:r>
      <w:r>
        <w:rPr>
          <w:rFonts w:ascii="仿宋_GB2312" w:eastAsia="仿宋_GB2312" w:hAnsi="Times New Roman" w:cs="Times New Roman" w:hint="eastAsia"/>
          <w:sz w:val="32"/>
          <w:szCs w:val="32"/>
        </w:rPr>
        <w:t>17.18</w:t>
      </w:r>
      <w:r w:rsidRPr="001A2DE5">
        <w:rPr>
          <w:rFonts w:ascii="仿宋_GB2312" w:eastAsia="仿宋_GB2312" w:hAnsi="Times New Roman" w:cs="Times New Roman" w:hint="eastAsia"/>
          <w:sz w:val="32"/>
          <w:szCs w:val="32"/>
        </w:rPr>
        <w:t>%，落后时间进度差距很大。据市自然资源部门测算，预计全年土地出让收入</w:t>
      </w:r>
      <w:r>
        <w:rPr>
          <w:rFonts w:ascii="仿宋_GB2312" w:eastAsia="仿宋_GB2312" w:hAnsi="Times New Roman" w:cs="Times New Roman" w:hint="eastAsia"/>
          <w:sz w:val="32"/>
          <w:szCs w:val="32"/>
        </w:rPr>
        <w:t>21396</w:t>
      </w:r>
      <w:r w:rsidR="00D57E58">
        <w:rPr>
          <w:rFonts w:ascii="仿宋_GB2312" w:eastAsia="仿宋_GB2312" w:hAnsi="Times New Roman" w:cs="Times New Roman" w:hint="eastAsia"/>
          <w:sz w:val="32"/>
          <w:szCs w:val="32"/>
        </w:rPr>
        <w:t>万</w:t>
      </w:r>
      <w:r w:rsidRPr="001A2DE5">
        <w:rPr>
          <w:rFonts w:ascii="仿宋_GB2312" w:eastAsia="仿宋_GB2312" w:hAnsi="Times New Roman" w:cs="Times New Roman" w:hint="eastAsia"/>
          <w:sz w:val="32"/>
          <w:szCs w:val="32"/>
        </w:rPr>
        <w:t>元，</w:t>
      </w:r>
      <w:r>
        <w:rPr>
          <w:rFonts w:ascii="仿宋_GB2312" w:eastAsia="仿宋_GB2312" w:hAnsi="Times New Roman" w:cs="Times New Roman" w:hint="eastAsia"/>
          <w:sz w:val="32"/>
          <w:szCs w:val="32"/>
        </w:rPr>
        <w:t>对比</w:t>
      </w:r>
      <w:r w:rsidRPr="001A2DE5">
        <w:rPr>
          <w:rFonts w:ascii="仿宋_GB2312" w:eastAsia="仿宋_GB2312" w:hAnsi="Times New Roman" w:cs="Times New Roman" w:hint="eastAsia"/>
          <w:sz w:val="32"/>
          <w:szCs w:val="32"/>
        </w:rPr>
        <w:t>年初预算目标</w:t>
      </w:r>
      <w:r>
        <w:rPr>
          <w:rFonts w:ascii="仿宋_GB2312" w:eastAsia="仿宋_GB2312" w:hAnsi="Times New Roman" w:cs="Times New Roman" w:hint="eastAsia"/>
          <w:sz w:val="32"/>
          <w:szCs w:val="32"/>
        </w:rPr>
        <w:t>减少78604万元。</w:t>
      </w:r>
    </w:p>
    <w:p w:rsidR="001A2DE5" w:rsidRDefault="001A2DE5" w:rsidP="001A2DE5">
      <w:pPr>
        <w:spacing w:line="600" w:lineRule="exact"/>
        <w:ind w:firstLineChars="200" w:firstLine="640"/>
        <w:rPr>
          <w:rFonts w:ascii="仿宋_GB2312" w:eastAsia="仿宋_GB2312" w:hAnsi="Times New Roman" w:cs="Times New Roman"/>
          <w:sz w:val="32"/>
          <w:szCs w:val="32"/>
        </w:rPr>
      </w:pPr>
      <w:r w:rsidRPr="001A2DE5">
        <w:rPr>
          <w:rFonts w:ascii="仿宋_GB2312" w:eastAsia="仿宋_GB2312" w:hAnsi="Times New Roman" w:cs="Times New Roman" w:hint="eastAsia"/>
          <w:sz w:val="32"/>
          <w:szCs w:val="32"/>
        </w:rPr>
        <w:t>城市基础设施配套费收入</w:t>
      </w:r>
      <w:r>
        <w:rPr>
          <w:rFonts w:ascii="仿宋_GB2312" w:eastAsia="仿宋_GB2312" w:hAnsi="Times New Roman" w:cs="Times New Roman" w:hint="eastAsia"/>
          <w:sz w:val="32"/>
          <w:szCs w:val="32"/>
        </w:rPr>
        <w:t>由5600万元调整为9129万元，调增3529</w:t>
      </w:r>
      <w:r w:rsidR="0087294C">
        <w:rPr>
          <w:rFonts w:ascii="仿宋_GB2312" w:eastAsia="仿宋_GB2312" w:hAnsi="Times New Roman" w:cs="Times New Roman" w:hint="eastAsia"/>
          <w:sz w:val="32"/>
          <w:szCs w:val="32"/>
        </w:rPr>
        <w:t>万元</w:t>
      </w:r>
      <w:r w:rsidR="002A3796">
        <w:rPr>
          <w:rFonts w:ascii="仿宋_GB2312" w:eastAsia="仿宋_GB2312" w:hAnsi="Times New Roman" w:cs="Times New Roman" w:hint="eastAsia"/>
          <w:sz w:val="32"/>
          <w:szCs w:val="32"/>
        </w:rPr>
        <w:t>，主要是基础设施建设项目加快施工进度，</w:t>
      </w:r>
      <w:r w:rsidR="002A3796" w:rsidRPr="002A3796">
        <w:rPr>
          <w:rFonts w:ascii="仿宋_GB2312" w:eastAsia="仿宋_GB2312" w:hAnsi="Times New Roman" w:cs="Times New Roman" w:hint="eastAsia"/>
          <w:sz w:val="32"/>
          <w:szCs w:val="32"/>
        </w:rPr>
        <w:t>城市基础设施配套费收入</w:t>
      </w:r>
      <w:r w:rsidR="002A3796">
        <w:rPr>
          <w:rFonts w:ascii="仿宋_GB2312" w:eastAsia="仿宋_GB2312" w:hAnsi="Times New Roman" w:cs="Times New Roman" w:hint="eastAsia"/>
          <w:sz w:val="32"/>
          <w:szCs w:val="32"/>
        </w:rPr>
        <w:t>比年初预算有所增加。</w:t>
      </w:r>
    </w:p>
    <w:p w:rsidR="001A2DE5" w:rsidRPr="001A2DE5" w:rsidRDefault="001A2DE5" w:rsidP="001A2DE5">
      <w:pPr>
        <w:spacing w:line="600" w:lineRule="exact"/>
        <w:ind w:firstLineChars="200" w:firstLine="640"/>
        <w:rPr>
          <w:rFonts w:ascii="仿宋_GB2312" w:eastAsia="仿宋_GB2312" w:hAnsi="Times New Roman" w:cs="Times New Roman"/>
          <w:sz w:val="32"/>
          <w:szCs w:val="32"/>
        </w:rPr>
      </w:pPr>
      <w:r w:rsidRPr="001A2DE5">
        <w:rPr>
          <w:rFonts w:ascii="仿宋_GB2312" w:eastAsia="仿宋_GB2312" w:hAnsi="Times New Roman" w:cs="Times New Roman" w:hint="eastAsia"/>
          <w:sz w:val="32"/>
          <w:szCs w:val="32"/>
        </w:rPr>
        <w:t>污水处理费收入</w:t>
      </w:r>
      <w:r>
        <w:rPr>
          <w:rFonts w:ascii="仿宋_GB2312" w:eastAsia="仿宋_GB2312" w:hAnsi="Times New Roman" w:cs="Times New Roman" w:hint="eastAsia"/>
          <w:sz w:val="32"/>
          <w:szCs w:val="32"/>
        </w:rPr>
        <w:t>由2340万元调整为2220万元，调减120万元。</w:t>
      </w:r>
    </w:p>
    <w:p w:rsidR="00BD5ED5" w:rsidRDefault="00B97FC3" w:rsidP="00B97FC3">
      <w:pPr>
        <w:spacing w:line="600" w:lineRule="exact"/>
        <w:ind w:firstLineChars="200" w:firstLine="640"/>
        <w:rPr>
          <w:rFonts w:ascii="仿宋_GB2312" w:eastAsia="仿宋_GB2312" w:hAnsi="Times New Roman" w:cs="Times New Roman"/>
          <w:sz w:val="32"/>
          <w:szCs w:val="32"/>
        </w:rPr>
      </w:pPr>
      <w:r w:rsidRPr="005B5A26">
        <w:rPr>
          <w:rFonts w:ascii="仿宋_GB2312" w:eastAsia="仿宋_GB2312" w:hAnsi="Times New Roman" w:cs="Times New Roman" w:hint="eastAsia"/>
          <w:sz w:val="32"/>
          <w:szCs w:val="32"/>
        </w:rPr>
        <w:t>2.</w:t>
      </w:r>
      <w:r w:rsidRPr="005B5A26">
        <w:rPr>
          <w:rFonts w:ascii="Times New Roman" w:eastAsia="宋体" w:hAnsi="Times New Roman" w:cs="Times New Roman" w:hint="eastAsia"/>
          <w:szCs w:val="24"/>
        </w:rPr>
        <w:t xml:space="preserve"> </w:t>
      </w:r>
      <w:r w:rsidR="00BD5ED5" w:rsidRPr="005B5A26">
        <w:rPr>
          <w:rFonts w:ascii="仿宋_GB2312" w:eastAsia="仿宋_GB2312" w:hAnsi="Times New Roman" w:cs="Times New Roman" w:hint="eastAsia"/>
          <w:sz w:val="32"/>
          <w:szCs w:val="32"/>
        </w:rPr>
        <w:t>地方政府专项债务转贷收入增加61900万元。根据《关于下达2021年8月地方政府新增债券转贷资金的通知》（</w:t>
      </w:r>
      <w:proofErr w:type="gramStart"/>
      <w:r w:rsidR="00BD5ED5" w:rsidRPr="005B5A26">
        <w:rPr>
          <w:rFonts w:ascii="仿宋_GB2312" w:eastAsia="仿宋_GB2312" w:hAnsi="Times New Roman" w:cs="Times New Roman" w:hint="eastAsia"/>
          <w:sz w:val="32"/>
          <w:szCs w:val="32"/>
        </w:rPr>
        <w:t>江财债</w:t>
      </w:r>
      <w:proofErr w:type="gramEnd"/>
      <w:r w:rsidR="00BD5ED5" w:rsidRPr="005B5A26">
        <w:rPr>
          <w:rFonts w:ascii="仿宋_GB2312" w:eastAsia="仿宋_GB2312" w:hAnsi="Times New Roman" w:cs="Times New Roman" w:hint="eastAsia"/>
          <w:sz w:val="32"/>
          <w:szCs w:val="32"/>
        </w:rPr>
        <w:t>〔2021〕42号）、《关于下达2021年10月地方政府新增债券转贷资金的通知》（</w:t>
      </w:r>
      <w:proofErr w:type="gramStart"/>
      <w:r w:rsidR="00BD5ED5" w:rsidRPr="005B5A26">
        <w:rPr>
          <w:rFonts w:ascii="仿宋_GB2312" w:eastAsia="仿宋_GB2312" w:hAnsi="Times New Roman" w:cs="Times New Roman" w:hint="eastAsia"/>
          <w:sz w:val="32"/>
          <w:szCs w:val="32"/>
        </w:rPr>
        <w:t>江财债</w:t>
      </w:r>
      <w:proofErr w:type="gramEnd"/>
      <w:r w:rsidR="00BD5ED5" w:rsidRPr="005B5A26">
        <w:rPr>
          <w:rFonts w:ascii="仿宋_GB2312" w:eastAsia="仿宋_GB2312" w:hAnsi="Times New Roman" w:cs="Times New Roman" w:hint="eastAsia"/>
          <w:sz w:val="32"/>
          <w:szCs w:val="32"/>
        </w:rPr>
        <w:t>〔2021〕55号）、《关于下达2021年11月再融资债券转贷资金（置换部分存量债务）的通知》（</w:t>
      </w:r>
      <w:proofErr w:type="gramStart"/>
      <w:r w:rsidR="00BD5ED5" w:rsidRPr="005B5A26">
        <w:rPr>
          <w:rFonts w:ascii="仿宋_GB2312" w:eastAsia="仿宋_GB2312" w:hAnsi="Times New Roman" w:cs="Times New Roman" w:hint="eastAsia"/>
          <w:sz w:val="32"/>
          <w:szCs w:val="32"/>
        </w:rPr>
        <w:t>江财债</w:t>
      </w:r>
      <w:proofErr w:type="gramEnd"/>
      <w:r w:rsidR="00BD5ED5" w:rsidRPr="005B5A26">
        <w:rPr>
          <w:rFonts w:ascii="仿宋_GB2312" w:eastAsia="仿宋_GB2312" w:hAnsi="Times New Roman" w:cs="Times New Roman" w:hint="eastAsia"/>
          <w:sz w:val="32"/>
          <w:szCs w:val="32"/>
        </w:rPr>
        <w:t>〔2021〕63号）</w:t>
      </w:r>
      <w:r w:rsidR="001A1EBD">
        <w:rPr>
          <w:rFonts w:ascii="仿宋_GB2312" w:eastAsia="仿宋_GB2312" w:hAnsi="Times New Roman" w:cs="Times New Roman" w:hint="eastAsia"/>
          <w:sz w:val="32"/>
          <w:szCs w:val="32"/>
        </w:rPr>
        <w:t>等，</w:t>
      </w:r>
      <w:r w:rsidR="00BD5ED5" w:rsidRPr="005B5A26">
        <w:rPr>
          <w:rFonts w:ascii="仿宋_GB2312" w:eastAsia="仿宋_GB2312" w:hAnsi="Times New Roman" w:cs="Times New Roman" w:hint="eastAsia"/>
          <w:sz w:val="32"/>
          <w:szCs w:val="32"/>
        </w:rPr>
        <w:t>上级下达我市新增专项债券转贷资金25000万元以及再融资专项债券转贷资金</w:t>
      </w:r>
      <w:r w:rsidR="00BD5ED5" w:rsidRPr="005B5A26">
        <w:rPr>
          <w:rFonts w:ascii="仿宋_GB2312" w:eastAsia="仿宋_GB2312" w:hAnsi="Times New Roman" w:cs="Times New Roman" w:hint="eastAsia"/>
          <w:sz w:val="32"/>
          <w:szCs w:val="32"/>
        </w:rPr>
        <w:lastRenderedPageBreak/>
        <w:t>39600万元。</w:t>
      </w:r>
    </w:p>
    <w:p w:rsidR="00B97FC3" w:rsidRPr="00B97FC3" w:rsidRDefault="00B97FC3" w:rsidP="00B97FC3">
      <w:pPr>
        <w:spacing w:line="600" w:lineRule="exact"/>
        <w:ind w:firstLineChars="200" w:firstLine="640"/>
        <w:rPr>
          <w:rFonts w:ascii="仿宋_GB2312" w:eastAsia="仿宋_GB2312" w:hAnsi="Times New Roman" w:cs="Times New Roman"/>
          <w:sz w:val="32"/>
          <w:szCs w:val="32"/>
        </w:rPr>
      </w:pPr>
      <w:r w:rsidRPr="00B97FC3">
        <w:rPr>
          <w:rFonts w:ascii="仿宋_GB2312" w:eastAsia="仿宋_GB2312" w:hAnsi="Times New Roman" w:cs="Times New Roman" w:hint="eastAsia"/>
          <w:sz w:val="32"/>
          <w:szCs w:val="32"/>
        </w:rPr>
        <w:t>综上情况，政府性基金预算总收入由</w:t>
      </w:r>
      <w:r w:rsidR="005B5A26">
        <w:rPr>
          <w:rFonts w:ascii="仿宋_GB2312" w:eastAsia="仿宋_GB2312" w:hAnsi="Times New Roman" w:cs="Times New Roman" w:hint="eastAsia"/>
          <w:sz w:val="32"/>
          <w:szCs w:val="32"/>
        </w:rPr>
        <w:t>174453</w:t>
      </w:r>
      <w:r w:rsidRPr="00B97FC3">
        <w:rPr>
          <w:rFonts w:ascii="仿宋_GB2312" w:eastAsia="仿宋_GB2312" w:hAnsi="Times New Roman" w:cs="Times New Roman" w:hint="eastAsia"/>
          <w:sz w:val="32"/>
          <w:szCs w:val="32"/>
        </w:rPr>
        <w:t>万元调整为</w:t>
      </w:r>
      <w:r w:rsidR="005B5A26">
        <w:rPr>
          <w:rFonts w:ascii="仿宋_GB2312" w:eastAsia="仿宋_GB2312" w:hAnsi="Times New Roman" w:cs="Times New Roman" w:hint="eastAsia"/>
          <w:sz w:val="32"/>
          <w:szCs w:val="32"/>
        </w:rPr>
        <w:t>161158</w:t>
      </w:r>
      <w:r w:rsidRPr="00B97FC3">
        <w:rPr>
          <w:rFonts w:ascii="仿宋_GB2312" w:eastAsia="仿宋_GB2312" w:hAnsi="Times New Roman" w:cs="Times New Roman" w:hint="eastAsia"/>
          <w:sz w:val="32"/>
          <w:szCs w:val="32"/>
        </w:rPr>
        <w:t>万元</w:t>
      </w:r>
      <w:r w:rsidR="001A1EBD">
        <w:rPr>
          <w:rFonts w:ascii="仿宋_GB2312" w:eastAsia="仿宋_GB2312" w:hAnsi="Times New Roman" w:cs="Times New Roman" w:hint="eastAsia"/>
          <w:sz w:val="32"/>
          <w:szCs w:val="32"/>
        </w:rPr>
        <w:t>，</w:t>
      </w:r>
      <w:r w:rsidR="001A1EBD" w:rsidRPr="001A1EBD">
        <w:rPr>
          <w:rFonts w:ascii="仿宋_GB2312" w:eastAsia="仿宋_GB2312" w:hAnsi="Times New Roman" w:cs="Times New Roman" w:hint="eastAsia"/>
          <w:sz w:val="32"/>
          <w:szCs w:val="32"/>
        </w:rPr>
        <w:t>调减</w:t>
      </w:r>
      <w:r w:rsidR="001A1EBD">
        <w:rPr>
          <w:rFonts w:ascii="仿宋_GB2312" w:eastAsia="仿宋_GB2312" w:hAnsi="Times New Roman" w:cs="Times New Roman" w:hint="eastAsia"/>
          <w:sz w:val="32"/>
          <w:szCs w:val="32"/>
        </w:rPr>
        <w:t>13295</w:t>
      </w:r>
      <w:r w:rsidR="001A1EBD" w:rsidRPr="001A1EBD">
        <w:rPr>
          <w:rFonts w:ascii="仿宋_GB2312" w:eastAsia="仿宋_GB2312" w:hAnsi="Times New Roman" w:cs="Times New Roman" w:hint="eastAsia"/>
          <w:sz w:val="32"/>
          <w:szCs w:val="32"/>
        </w:rPr>
        <w:t>万元。</w:t>
      </w:r>
    </w:p>
    <w:p w:rsidR="00D66DCC" w:rsidRDefault="00B97FC3" w:rsidP="00B97FC3">
      <w:pPr>
        <w:spacing w:line="600" w:lineRule="exact"/>
        <w:ind w:firstLineChars="200" w:firstLine="643"/>
        <w:rPr>
          <w:rFonts w:ascii="楷体_GB2312" w:eastAsia="楷体_GB2312" w:hAnsi="Times New Roman" w:cs="Times New Roman"/>
          <w:b/>
          <w:sz w:val="32"/>
          <w:szCs w:val="32"/>
        </w:rPr>
      </w:pPr>
      <w:r w:rsidRPr="00B97FC3">
        <w:rPr>
          <w:rFonts w:ascii="楷体_GB2312" w:eastAsia="楷体_GB2312" w:hAnsi="Times New Roman" w:cs="Times New Roman" w:hint="eastAsia"/>
          <w:b/>
          <w:sz w:val="32"/>
          <w:szCs w:val="32"/>
        </w:rPr>
        <w:t>（二）支出调整</w:t>
      </w:r>
    </w:p>
    <w:p w:rsidR="00AA06C5" w:rsidRPr="005B5A26" w:rsidRDefault="00AA06C5" w:rsidP="005B5A26">
      <w:pPr>
        <w:spacing w:line="600" w:lineRule="exact"/>
        <w:ind w:firstLineChars="200" w:firstLine="640"/>
        <w:rPr>
          <w:rFonts w:ascii="仿宋_GB2312" w:eastAsia="仿宋_GB2312" w:hAnsi="Times New Roman" w:cs="Times New Roman"/>
          <w:sz w:val="32"/>
          <w:szCs w:val="32"/>
        </w:rPr>
      </w:pPr>
      <w:r w:rsidRPr="005B5A26">
        <w:rPr>
          <w:rFonts w:ascii="仿宋_GB2312" w:eastAsia="仿宋_GB2312" w:hAnsi="Times New Roman" w:cs="Times New Roman" w:hint="eastAsia"/>
          <w:sz w:val="32"/>
          <w:szCs w:val="32"/>
        </w:rPr>
        <w:t>由于政府性基金预算收入</w:t>
      </w:r>
      <w:r w:rsidR="00D66DCC" w:rsidRPr="005B5A26">
        <w:rPr>
          <w:rFonts w:ascii="仿宋_GB2312" w:eastAsia="仿宋_GB2312" w:hAnsi="Times New Roman" w:cs="Times New Roman" w:hint="eastAsia"/>
          <w:sz w:val="32"/>
          <w:szCs w:val="32"/>
        </w:rPr>
        <w:t>有所</w:t>
      </w:r>
      <w:r w:rsidR="000304B6">
        <w:rPr>
          <w:rFonts w:ascii="仿宋_GB2312" w:eastAsia="仿宋_GB2312" w:hAnsi="Times New Roman" w:cs="Times New Roman" w:hint="eastAsia"/>
          <w:sz w:val="32"/>
          <w:szCs w:val="32"/>
        </w:rPr>
        <w:t>变化</w:t>
      </w:r>
      <w:r w:rsidRPr="005B5A26">
        <w:rPr>
          <w:rFonts w:ascii="仿宋_GB2312" w:eastAsia="仿宋_GB2312" w:hAnsi="Times New Roman" w:cs="Times New Roman" w:hint="eastAsia"/>
          <w:sz w:val="32"/>
          <w:szCs w:val="32"/>
        </w:rPr>
        <w:t>，按照以收定支的原则，支出</w:t>
      </w:r>
      <w:r w:rsidR="00FE1D98">
        <w:rPr>
          <w:rFonts w:ascii="仿宋_GB2312" w:eastAsia="仿宋_GB2312" w:hAnsi="Times New Roman" w:cs="Times New Roman" w:hint="eastAsia"/>
          <w:sz w:val="32"/>
          <w:szCs w:val="32"/>
        </w:rPr>
        <w:t>预算须</w:t>
      </w:r>
      <w:r w:rsidRPr="005B5A26">
        <w:rPr>
          <w:rFonts w:ascii="仿宋_GB2312" w:eastAsia="仿宋_GB2312" w:hAnsi="Times New Roman" w:cs="Times New Roman" w:hint="eastAsia"/>
          <w:sz w:val="32"/>
          <w:szCs w:val="32"/>
        </w:rPr>
        <w:t>根</w:t>
      </w:r>
      <w:proofErr w:type="gramStart"/>
      <w:r w:rsidRPr="005B5A26">
        <w:rPr>
          <w:rFonts w:ascii="仿宋_GB2312" w:eastAsia="仿宋_GB2312" w:hAnsi="Times New Roman" w:cs="Times New Roman" w:hint="eastAsia"/>
          <w:sz w:val="32"/>
          <w:szCs w:val="32"/>
        </w:rPr>
        <w:t>据收入</w:t>
      </w:r>
      <w:proofErr w:type="gramEnd"/>
      <w:r w:rsidR="00FE1D98">
        <w:rPr>
          <w:rFonts w:ascii="仿宋_GB2312" w:eastAsia="仿宋_GB2312" w:hAnsi="Times New Roman" w:cs="Times New Roman" w:hint="eastAsia"/>
          <w:sz w:val="32"/>
          <w:szCs w:val="32"/>
        </w:rPr>
        <w:t>情况</w:t>
      </w:r>
      <w:r w:rsidRPr="005B5A26">
        <w:rPr>
          <w:rFonts w:ascii="仿宋_GB2312" w:eastAsia="仿宋_GB2312" w:hAnsi="Times New Roman" w:cs="Times New Roman" w:hint="eastAsia"/>
          <w:sz w:val="32"/>
          <w:szCs w:val="32"/>
        </w:rPr>
        <w:t>进行</w:t>
      </w:r>
      <w:r w:rsidR="00FE1D98" w:rsidRPr="005B5A26">
        <w:rPr>
          <w:rFonts w:ascii="仿宋_GB2312" w:eastAsia="仿宋_GB2312" w:hAnsi="Times New Roman" w:cs="Times New Roman" w:hint="eastAsia"/>
          <w:sz w:val="32"/>
          <w:szCs w:val="32"/>
        </w:rPr>
        <w:t>相应的</w:t>
      </w:r>
      <w:r w:rsidR="00D66DCC" w:rsidRPr="005B5A26">
        <w:rPr>
          <w:rFonts w:ascii="仿宋_GB2312" w:eastAsia="仿宋_GB2312" w:hAnsi="Times New Roman" w:cs="Times New Roman" w:hint="eastAsia"/>
          <w:sz w:val="32"/>
          <w:szCs w:val="32"/>
        </w:rPr>
        <w:t>调整，具体调整</w:t>
      </w:r>
      <w:r w:rsidR="00FE1D98">
        <w:rPr>
          <w:rFonts w:ascii="仿宋_GB2312" w:eastAsia="仿宋_GB2312" w:hAnsi="Times New Roman" w:cs="Times New Roman" w:hint="eastAsia"/>
          <w:sz w:val="32"/>
          <w:szCs w:val="32"/>
        </w:rPr>
        <w:t>情况</w:t>
      </w:r>
      <w:r w:rsidR="00D66DCC" w:rsidRPr="005B5A26">
        <w:rPr>
          <w:rFonts w:ascii="仿宋_GB2312" w:eastAsia="仿宋_GB2312" w:hAnsi="Times New Roman" w:cs="Times New Roman" w:hint="eastAsia"/>
          <w:sz w:val="32"/>
          <w:szCs w:val="32"/>
        </w:rPr>
        <w:t>：</w:t>
      </w:r>
    </w:p>
    <w:p w:rsidR="00B97FC3" w:rsidRPr="005B5A26" w:rsidRDefault="00B97FC3" w:rsidP="00B97FC3">
      <w:pPr>
        <w:spacing w:line="600" w:lineRule="exact"/>
        <w:ind w:firstLineChars="200" w:firstLine="640"/>
        <w:rPr>
          <w:rFonts w:ascii="仿宋_GB2312" w:eastAsia="仿宋_GB2312" w:hAnsi="Times New Roman" w:cs="Times New Roman"/>
          <w:sz w:val="32"/>
          <w:szCs w:val="32"/>
        </w:rPr>
      </w:pPr>
      <w:r w:rsidRPr="005B5A26">
        <w:rPr>
          <w:rFonts w:ascii="仿宋_GB2312" w:eastAsia="仿宋_GB2312" w:hAnsi="Times New Roman" w:cs="Times New Roman" w:hint="eastAsia"/>
          <w:sz w:val="32"/>
          <w:szCs w:val="32"/>
        </w:rPr>
        <w:t>1.增加安排支出的项目</w:t>
      </w:r>
      <w:r w:rsidR="00FE1D98">
        <w:rPr>
          <w:rFonts w:ascii="仿宋_GB2312" w:eastAsia="仿宋_GB2312" w:hAnsi="Times New Roman" w:cs="Times New Roman" w:hint="eastAsia"/>
          <w:sz w:val="32"/>
          <w:szCs w:val="32"/>
        </w:rPr>
        <w:t>资金</w:t>
      </w:r>
      <w:r w:rsidRPr="005B5A26">
        <w:rPr>
          <w:rFonts w:ascii="仿宋_GB2312" w:eastAsia="仿宋_GB2312" w:hAnsi="Times New Roman" w:cs="Times New Roman" w:hint="eastAsia"/>
          <w:sz w:val="32"/>
          <w:szCs w:val="32"/>
        </w:rPr>
        <w:t>共</w:t>
      </w:r>
      <w:r w:rsidR="005B5A26" w:rsidRPr="005B5A26">
        <w:rPr>
          <w:rFonts w:ascii="仿宋_GB2312" w:eastAsia="仿宋_GB2312" w:hAnsi="Times New Roman" w:cs="Times New Roman" w:hint="eastAsia"/>
          <w:sz w:val="32"/>
          <w:szCs w:val="32"/>
        </w:rPr>
        <w:t>34331</w:t>
      </w:r>
      <w:r w:rsidRPr="005B5A26">
        <w:rPr>
          <w:rFonts w:ascii="仿宋_GB2312" w:eastAsia="仿宋_GB2312" w:hAnsi="Times New Roman" w:cs="Times New Roman" w:hint="eastAsia"/>
          <w:sz w:val="32"/>
          <w:szCs w:val="32"/>
        </w:rPr>
        <w:t>万元（详见附件4），主要项目有：</w:t>
      </w:r>
    </w:p>
    <w:p w:rsidR="00B97FC3" w:rsidRDefault="00FE1D98" w:rsidP="00D66DCC">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sidR="00D66DCC" w:rsidRPr="005B5A26">
        <w:rPr>
          <w:rFonts w:ascii="仿宋_GB2312" w:eastAsia="仿宋_GB2312" w:hAnsi="Times New Roman" w:cs="Times New Roman" w:hint="eastAsia"/>
          <w:sz w:val="32"/>
          <w:szCs w:val="32"/>
        </w:rPr>
        <w:t>新增专项债务转贷收入安排的支出25000</w:t>
      </w:r>
      <w:r w:rsidR="00B97FC3" w:rsidRPr="005B5A26">
        <w:rPr>
          <w:rFonts w:ascii="仿宋_GB2312" w:eastAsia="仿宋_GB2312" w:hAnsi="Times New Roman" w:cs="Times New Roman" w:hint="eastAsia"/>
          <w:sz w:val="32"/>
          <w:szCs w:val="32"/>
        </w:rPr>
        <w:t>万元，</w:t>
      </w:r>
      <w:r w:rsidR="00D66DCC" w:rsidRPr="005B5A26">
        <w:rPr>
          <w:rFonts w:ascii="仿宋_GB2312" w:eastAsia="仿宋_GB2312" w:hAnsi="Times New Roman" w:cs="Times New Roman" w:hint="eastAsia"/>
          <w:sz w:val="32"/>
          <w:szCs w:val="32"/>
        </w:rPr>
        <w:t>主要包括：老旧小区改造项目8500万元，乡村振兴农村人居环境整治项目6375万元，</w:t>
      </w:r>
      <w:proofErr w:type="gramStart"/>
      <w:r w:rsidR="00D66DCC" w:rsidRPr="005B5A26">
        <w:rPr>
          <w:rFonts w:ascii="仿宋_GB2312" w:eastAsia="仿宋_GB2312" w:hAnsi="Times New Roman" w:cs="Times New Roman" w:hint="eastAsia"/>
          <w:sz w:val="32"/>
          <w:szCs w:val="32"/>
        </w:rPr>
        <w:t>垦造水田</w:t>
      </w:r>
      <w:proofErr w:type="gramEnd"/>
      <w:r w:rsidR="00D66DCC" w:rsidRPr="005B5A26">
        <w:rPr>
          <w:rFonts w:ascii="仿宋_GB2312" w:eastAsia="仿宋_GB2312" w:hAnsi="Times New Roman" w:cs="Times New Roman" w:hint="eastAsia"/>
          <w:sz w:val="32"/>
          <w:szCs w:val="32"/>
        </w:rPr>
        <w:t>及拆旧复垦项目3500万元，产业转移工业园（</w:t>
      </w:r>
      <w:proofErr w:type="gramStart"/>
      <w:r w:rsidR="00D66DCC" w:rsidRPr="005B5A26">
        <w:rPr>
          <w:rFonts w:ascii="仿宋_GB2312" w:eastAsia="仿宋_GB2312" w:hAnsi="Times New Roman" w:cs="Times New Roman" w:hint="eastAsia"/>
          <w:sz w:val="32"/>
          <w:szCs w:val="32"/>
        </w:rPr>
        <w:t>含大槐园区</w:t>
      </w:r>
      <w:proofErr w:type="gramEnd"/>
      <w:r w:rsidR="00D66DCC" w:rsidRPr="005B5A26">
        <w:rPr>
          <w:rFonts w:ascii="仿宋_GB2312" w:eastAsia="仿宋_GB2312" w:hAnsi="Times New Roman" w:cs="Times New Roman" w:hint="eastAsia"/>
          <w:sz w:val="32"/>
          <w:szCs w:val="32"/>
        </w:rPr>
        <w:t>）基础设施建设项目3000万元，农村雨污分流改造项目2000万元，自然村集中供水项目1125万元，生活污水处理项目500万元。</w:t>
      </w:r>
    </w:p>
    <w:p w:rsidR="00EC17D3" w:rsidRDefault="00FE1D98" w:rsidP="00EC17D3">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sidR="00EC17D3">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w:t>
      </w:r>
      <w:r w:rsidRPr="005B5A26">
        <w:rPr>
          <w:rFonts w:ascii="仿宋_GB2312" w:eastAsia="仿宋_GB2312" w:hAnsi="Times New Roman" w:cs="Times New Roman" w:hint="eastAsia"/>
          <w:sz w:val="32"/>
          <w:szCs w:val="32"/>
        </w:rPr>
        <w:t>专项债务发行费用支出</w:t>
      </w:r>
      <w:r>
        <w:rPr>
          <w:rFonts w:ascii="仿宋_GB2312" w:eastAsia="仿宋_GB2312" w:hAnsi="Times New Roman" w:cs="Times New Roman" w:hint="eastAsia"/>
          <w:sz w:val="32"/>
          <w:szCs w:val="32"/>
        </w:rPr>
        <w:t>增加安排33.53万元；</w:t>
      </w:r>
    </w:p>
    <w:p w:rsidR="00EC17D3" w:rsidRDefault="00EC17D3" w:rsidP="00EC17D3">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（3）因支出科目之间进行调整安排的支出项目9297万元。</w:t>
      </w:r>
    </w:p>
    <w:p w:rsidR="00BD5ED5" w:rsidRDefault="0096305F" w:rsidP="0096305F">
      <w:pPr>
        <w:spacing w:line="600" w:lineRule="exact"/>
        <w:ind w:firstLineChars="200" w:firstLine="640"/>
        <w:rPr>
          <w:rFonts w:ascii="仿宋_GB2312" w:eastAsia="仿宋_GB2312" w:hAnsi="Times New Roman" w:cs="Times New Roman"/>
          <w:sz w:val="32"/>
          <w:szCs w:val="32"/>
        </w:rPr>
      </w:pPr>
      <w:r w:rsidRPr="005B5A26">
        <w:rPr>
          <w:rFonts w:ascii="仿宋_GB2312" w:eastAsia="仿宋_GB2312" w:hAnsi="Times New Roman" w:cs="Times New Roman" w:hint="eastAsia"/>
          <w:sz w:val="32"/>
          <w:szCs w:val="32"/>
        </w:rPr>
        <w:t>2.</w:t>
      </w:r>
      <w:r w:rsidR="00BD5ED5" w:rsidRPr="005B5A26">
        <w:rPr>
          <w:rFonts w:ascii="仿宋_GB2312" w:eastAsia="仿宋_GB2312" w:hAnsi="Times New Roman" w:cs="Times New Roman" w:hint="eastAsia"/>
          <w:sz w:val="32"/>
          <w:szCs w:val="32"/>
        </w:rPr>
        <w:t xml:space="preserve"> 专项债务还本支出增加36900万元，主要是上级下达再融资债券转贷资金（置换部分存量债务），须相应足额安排</w:t>
      </w:r>
      <w:r w:rsidR="00EC17D3">
        <w:rPr>
          <w:rFonts w:ascii="仿宋_GB2312" w:eastAsia="仿宋_GB2312" w:hAnsi="Times New Roman" w:cs="Times New Roman" w:hint="eastAsia"/>
          <w:sz w:val="32"/>
          <w:szCs w:val="32"/>
        </w:rPr>
        <w:t>到期的</w:t>
      </w:r>
      <w:r w:rsidR="00BD5ED5" w:rsidRPr="005B5A26">
        <w:rPr>
          <w:rFonts w:ascii="仿宋_GB2312" w:eastAsia="仿宋_GB2312" w:hAnsi="Times New Roman" w:cs="Times New Roman" w:hint="eastAsia"/>
          <w:sz w:val="32"/>
          <w:szCs w:val="32"/>
        </w:rPr>
        <w:t>专项债务还本资金。</w:t>
      </w:r>
    </w:p>
    <w:p w:rsidR="00B97FC3" w:rsidRPr="00B97FC3" w:rsidRDefault="00D66DCC" w:rsidP="00B97FC3">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00B97FC3" w:rsidRPr="00B97FC3">
        <w:rPr>
          <w:rFonts w:ascii="仿宋_GB2312" w:eastAsia="仿宋_GB2312" w:hAnsi="Times New Roman" w:cs="Times New Roman" w:hint="eastAsia"/>
          <w:sz w:val="32"/>
          <w:szCs w:val="32"/>
        </w:rPr>
        <w:t>.调减支出的项目共</w:t>
      </w:r>
      <w:r w:rsidR="005B5A26">
        <w:rPr>
          <w:rFonts w:ascii="仿宋_GB2312" w:eastAsia="仿宋_GB2312" w:hAnsi="Times New Roman" w:cs="Times New Roman" w:hint="eastAsia"/>
          <w:sz w:val="32"/>
          <w:szCs w:val="32"/>
        </w:rPr>
        <w:t>39196</w:t>
      </w:r>
      <w:r w:rsidR="00B97FC3" w:rsidRPr="00B97FC3">
        <w:rPr>
          <w:rFonts w:ascii="仿宋_GB2312" w:eastAsia="仿宋_GB2312" w:hAnsi="Times New Roman" w:cs="Times New Roman" w:hint="eastAsia"/>
          <w:sz w:val="32"/>
          <w:szCs w:val="32"/>
        </w:rPr>
        <w:t>万元(详见附件4），主要调减的项目有：</w:t>
      </w:r>
    </w:p>
    <w:p w:rsidR="005B5A26" w:rsidRDefault="00EC17D3" w:rsidP="00EC17D3">
      <w:pPr>
        <w:spacing w:line="600" w:lineRule="exact"/>
        <w:ind w:firstLineChars="200" w:firstLine="640"/>
        <w:rPr>
          <w:rFonts w:ascii="仿宋_GB2312" w:eastAsia="仿宋_GB2312" w:hAnsi="Times New Roman" w:cs="Times New Roman"/>
          <w:sz w:val="32"/>
          <w:szCs w:val="32"/>
        </w:rPr>
      </w:pPr>
      <w:r w:rsidRPr="00EC17D3">
        <w:rPr>
          <w:rFonts w:ascii="仿宋_GB2312" w:eastAsia="仿宋_GB2312" w:hAnsi="Times New Roman" w:cs="Times New Roman" w:hint="eastAsia"/>
          <w:sz w:val="32"/>
          <w:szCs w:val="32"/>
        </w:rPr>
        <w:lastRenderedPageBreak/>
        <w:t>（</w:t>
      </w:r>
      <w:r>
        <w:rPr>
          <w:rFonts w:ascii="仿宋_GB2312" w:eastAsia="仿宋_GB2312" w:hAnsi="Times New Roman" w:cs="Times New Roman" w:hint="eastAsia"/>
          <w:sz w:val="32"/>
          <w:szCs w:val="32"/>
        </w:rPr>
        <w:t>1</w:t>
      </w:r>
      <w:r w:rsidRPr="00EC17D3">
        <w:rPr>
          <w:rFonts w:ascii="仿宋_GB2312" w:eastAsia="仿宋_GB2312" w:hAnsi="Times New Roman" w:cs="Times New Roman" w:hint="eastAsia"/>
          <w:sz w:val="32"/>
          <w:szCs w:val="32"/>
        </w:rPr>
        <w:t>）</w:t>
      </w:r>
      <w:r w:rsidR="005B5A26" w:rsidRPr="005B5A26">
        <w:rPr>
          <w:rFonts w:ascii="仿宋_GB2312" w:eastAsia="仿宋_GB2312" w:hAnsi="Times New Roman" w:cs="Times New Roman" w:hint="eastAsia"/>
          <w:sz w:val="32"/>
          <w:szCs w:val="32"/>
        </w:rPr>
        <w:t>交通工程建设及资本金</w:t>
      </w:r>
      <w:r w:rsidR="005B5A26">
        <w:rPr>
          <w:rFonts w:ascii="仿宋_GB2312" w:eastAsia="仿宋_GB2312" w:hAnsi="Times New Roman" w:cs="Times New Roman" w:hint="eastAsia"/>
          <w:sz w:val="32"/>
          <w:szCs w:val="32"/>
        </w:rPr>
        <w:t>调减3000万元；</w:t>
      </w:r>
    </w:p>
    <w:p w:rsidR="005B5A26" w:rsidRDefault="00EC17D3" w:rsidP="00EC17D3">
      <w:pPr>
        <w:spacing w:line="600" w:lineRule="exact"/>
        <w:ind w:firstLineChars="200" w:firstLine="640"/>
        <w:rPr>
          <w:rFonts w:ascii="仿宋_GB2312" w:eastAsia="仿宋_GB2312" w:hAnsi="Times New Roman" w:cs="Times New Roman"/>
          <w:sz w:val="32"/>
          <w:szCs w:val="32"/>
        </w:rPr>
      </w:pPr>
      <w:r w:rsidRPr="00EC17D3">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w:t>
      </w:r>
      <w:r w:rsidRPr="00EC17D3">
        <w:rPr>
          <w:rFonts w:ascii="仿宋_GB2312" w:eastAsia="仿宋_GB2312" w:hAnsi="Times New Roman" w:cs="Times New Roman" w:hint="eastAsia"/>
          <w:sz w:val="32"/>
          <w:szCs w:val="32"/>
        </w:rPr>
        <w:t>）</w:t>
      </w:r>
      <w:r w:rsidR="005B5A26" w:rsidRPr="005B5A26">
        <w:rPr>
          <w:rFonts w:ascii="仿宋_GB2312" w:eastAsia="仿宋_GB2312" w:hAnsi="Times New Roman" w:cs="Times New Roman" w:hint="eastAsia"/>
          <w:sz w:val="32"/>
          <w:szCs w:val="32"/>
        </w:rPr>
        <w:t>市和镇征地拆迁补偿</w:t>
      </w:r>
      <w:r w:rsidR="005B5A26">
        <w:rPr>
          <w:rFonts w:ascii="仿宋_GB2312" w:eastAsia="仿宋_GB2312" w:hAnsi="Times New Roman" w:cs="Times New Roman" w:hint="eastAsia"/>
          <w:sz w:val="32"/>
          <w:szCs w:val="32"/>
        </w:rPr>
        <w:t>调减4913万元；</w:t>
      </w:r>
    </w:p>
    <w:p w:rsidR="005B5A26" w:rsidRDefault="00EC17D3" w:rsidP="00EC17D3">
      <w:pPr>
        <w:spacing w:line="600" w:lineRule="exact"/>
        <w:ind w:firstLineChars="200" w:firstLine="640"/>
        <w:rPr>
          <w:rFonts w:ascii="仿宋_GB2312" w:eastAsia="仿宋_GB2312" w:hAnsi="Times New Roman" w:cs="Times New Roman"/>
          <w:sz w:val="32"/>
          <w:szCs w:val="32"/>
        </w:rPr>
      </w:pPr>
      <w:r w:rsidRPr="00EC17D3">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3</w:t>
      </w:r>
      <w:r w:rsidRPr="00EC17D3">
        <w:rPr>
          <w:rFonts w:ascii="仿宋_GB2312" w:eastAsia="仿宋_GB2312" w:hAnsi="Times New Roman" w:cs="Times New Roman" w:hint="eastAsia"/>
          <w:sz w:val="32"/>
          <w:szCs w:val="32"/>
        </w:rPr>
        <w:t>）</w:t>
      </w:r>
      <w:r w:rsidR="005B5A26" w:rsidRPr="005B5A26">
        <w:rPr>
          <w:rFonts w:ascii="仿宋_GB2312" w:eastAsia="仿宋_GB2312" w:hAnsi="Times New Roman" w:cs="Times New Roman" w:hint="eastAsia"/>
          <w:sz w:val="32"/>
          <w:szCs w:val="32"/>
        </w:rPr>
        <w:t>园区建设资金</w:t>
      </w:r>
      <w:r w:rsidR="005B5A26">
        <w:rPr>
          <w:rFonts w:ascii="仿宋_GB2312" w:eastAsia="仿宋_GB2312" w:hAnsi="Times New Roman" w:cs="Times New Roman" w:hint="eastAsia"/>
          <w:sz w:val="32"/>
          <w:szCs w:val="32"/>
        </w:rPr>
        <w:t>（</w:t>
      </w:r>
      <w:proofErr w:type="gramStart"/>
      <w:r w:rsidR="005B5A26">
        <w:rPr>
          <w:rFonts w:ascii="仿宋_GB2312" w:eastAsia="仿宋_GB2312" w:hAnsi="Times New Roman" w:cs="Times New Roman" w:hint="eastAsia"/>
          <w:sz w:val="32"/>
          <w:szCs w:val="32"/>
        </w:rPr>
        <w:t>含大槐园区</w:t>
      </w:r>
      <w:proofErr w:type="gramEnd"/>
      <w:r w:rsidR="005B5A26">
        <w:rPr>
          <w:rFonts w:ascii="仿宋_GB2312" w:eastAsia="仿宋_GB2312" w:hAnsi="Times New Roman" w:cs="Times New Roman" w:hint="eastAsia"/>
          <w:sz w:val="32"/>
          <w:szCs w:val="32"/>
        </w:rPr>
        <w:t>）调减4272.28万元；</w:t>
      </w:r>
    </w:p>
    <w:p w:rsidR="005B5A26" w:rsidRDefault="00EC17D3" w:rsidP="00EC17D3">
      <w:pPr>
        <w:spacing w:line="600" w:lineRule="exact"/>
        <w:ind w:firstLineChars="200" w:firstLine="640"/>
        <w:rPr>
          <w:rFonts w:ascii="仿宋_GB2312" w:eastAsia="仿宋_GB2312" w:hAnsi="Times New Roman" w:cs="Times New Roman"/>
          <w:sz w:val="32"/>
          <w:szCs w:val="32"/>
        </w:rPr>
      </w:pPr>
      <w:r w:rsidRPr="00EC17D3">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4</w:t>
      </w:r>
      <w:r w:rsidRPr="00EC17D3">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政数局</w:t>
      </w:r>
      <w:r w:rsidR="005B5A26" w:rsidRPr="005B5A26">
        <w:rPr>
          <w:rFonts w:ascii="仿宋_GB2312" w:eastAsia="仿宋_GB2312" w:hAnsi="Times New Roman" w:cs="Times New Roman" w:hint="eastAsia"/>
          <w:sz w:val="32"/>
          <w:szCs w:val="32"/>
        </w:rPr>
        <w:t>信息创新项目</w:t>
      </w:r>
      <w:r w:rsidR="005B5A26">
        <w:rPr>
          <w:rFonts w:ascii="仿宋_GB2312" w:eastAsia="仿宋_GB2312" w:hAnsi="Times New Roman" w:cs="Times New Roman" w:hint="eastAsia"/>
          <w:sz w:val="32"/>
          <w:szCs w:val="32"/>
        </w:rPr>
        <w:t>调减1222.66万元；</w:t>
      </w:r>
    </w:p>
    <w:p w:rsidR="005B5A26" w:rsidRDefault="00EC17D3" w:rsidP="00EC17D3">
      <w:pPr>
        <w:spacing w:line="600" w:lineRule="exact"/>
        <w:ind w:firstLineChars="200" w:firstLine="640"/>
        <w:rPr>
          <w:rFonts w:ascii="仿宋_GB2312" w:eastAsia="仿宋_GB2312" w:hAnsi="Times New Roman" w:cs="Times New Roman"/>
          <w:sz w:val="32"/>
          <w:szCs w:val="32"/>
        </w:rPr>
      </w:pPr>
      <w:r w:rsidRPr="00EC17D3">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5</w:t>
      </w:r>
      <w:r w:rsidRPr="00EC17D3">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公安局</w:t>
      </w:r>
      <w:r w:rsidR="005B5A26" w:rsidRPr="005B5A26">
        <w:rPr>
          <w:rFonts w:ascii="仿宋_GB2312" w:eastAsia="仿宋_GB2312" w:hAnsi="Times New Roman" w:cs="Times New Roman" w:hint="eastAsia"/>
          <w:sz w:val="32"/>
          <w:szCs w:val="32"/>
        </w:rPr>
        <w:t>系统工程建设及设备购置费</w:t>
      </w:r>
      <w:r w:rsidR="005B5A26">
        <w:rPr>
          <w:rFonts w:ascii="仿宋_GB2312" w:eastAsia="仿宋_GB2312" w:hAnsi="Times New Roman" w:cs="Times New Roman" w:hint="eastAsia"/>
          <w:sz w:val="32"/>
          <w:szCs w:val="32"/>
        </w:rPr>
        <w:t>调减1367万元；</w:t>
      </w:r>
    </w:p>
    <w:p w:rsidR="005B5A26" w:rsidRPr="005B5A26" w:rsidRDefault="00EC17D3" w:rsidP="00EC17D3">
      <w:pPr>
        <w:spacing w:line="600" w:lineRule="exact"/>
        <w:ind w:firstLineChars="200" w:firstLine="640"/>
        <w:rPr>
          <w:rFonts w:ascii="仿宋_GB2312" w:eastAsia="仿宋_GB2312" w:hAnsi="Times New Roman" w:cs="Times New Roman"/>
          <w:sz w:val="32"/>
          <w:szCs w:val="32"/>
        </w:rPr>
      </w:pPr>
      <w:r w:rsidRPr="00EC17D3">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6</w:t>
      </w:r>
      <w:r w:rsidRPr="00EC17D3">
        <w:rPr>
          <w:rFonts w:ascii="仿宋_GB2312" w:eastAsia="仿宋_GB2312" w:hAnsi="Times New Roman" w:cs="Times New Roman" w:hint="eastAsia"/>
          <w:sz w:val="32"/>
          <w:szCs w:val="32"/>
        </w:rPr>
        <w:t>）</w:t>
      </w:r>
      <w:r w:rsidR="005B5A26" w:rsidRPr="005B5A26">
        <w:rPr>
          <w:rFonts w:ascii="仿宋_GB2312" w:eastAsia="仿宋_GB2312" w:hAnsi="Times New Roman" w:cs="Times New Roman" w:hint="eastAsia"/>
          <w:sz w:val="32"/>
          <w:szCs w:val="32"/>
        </w:rPr>
        <w:t>市政工程</w:t>
      </w:r>
      <w:r w:rsidR="005B5A26">
        <w:rPr>
          <w:rFonts w:ascii="仿宋_GB2312" w:eastAsia="仿宋_GB2312" w:hAnsi="Times New Roman" w:cs="Times New Roman" w:hint="eastAsia"/>
          <w:sz w:val="32"/>
          <w:szCs w:val="32"/>
        </w:rPr>
        <w:t>建设调减1500万元；</w:t>
      </w:r>
    </w:p>
    <w:p w:rsidR="005B5A26" w:rsidRDefault="00EC17D3" w:rsidP="00EC17D3">
      <w:pPr>
        <w:spacing w:line="600" w:lineRule="exact"/>
        <w:ind w:firstLineChars="200" w:firstLine="640"/>
        <w:rPr>
          <w:rFonts w:ascii="仿宋_GB2312" w:eastAsia="仿宋_GB2312" w:hAnsi="Times New Roman" w:cs="Times New Roman"/>
          <w:sz w:val="32"/>
          <w:szCs w:val="32"/>
        </w:rPr>
      </w:pPr>
      <w:r w:rsidRPr="00EC17D3">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7</w:t>
      </w:r>
      <w:r w:rsidRPr="00EC17D3">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被征地农民</w:t>
      </w:r>
      <w:r w:rsidR="005B5A26" w:rsidRPr="005B5A26">
        <w:rPr>
          <w:rFonts w:ascii="仿宋_GB2312" w:eastAsia="仿宋_GB2312" w:hAnsi="Times New Roman" w:cs="Times New Roman" w:hint="eastAsia"/>
          <w:sz w:val="32"/>
          <w:szCs w:val="32"/>
        </w:rPr>
        <w:t>养老保障费用</w:t>
      </w:r>
      <w:r w:rsidR="005B5A26">
        <w:rPr>
          <w:rFonts w:ascii="仿宋_GB2312" w:eastAsia="仿宋_GB2312" w:hAnsi="Times New Roman" w:cs="Times New Roman" w:hint="eastAsia"/>
          <w:sz w:val="32"/>
          <w:szCs w:val="32"/>
        </w:rPr>
        <w:t>调减630万元；</w:t>
      </w:r>
    </w:p>
    <w:p w:rsidR="005B5A26" w:rsidRDefault="00EC17D3" w:rsidP="00EC17D3">
      <w:pPr>
        <w:spacing w:line="600" w:lineRule="exact"/>
        <w:ind w:firstLineChars="200" w:firstLine="640"/>
        <w:rPr>
          <w:rFonts w:ascii="仿宋_GB2312" w:eastAsia="仿宋_GB2312" w:hAnsi="Times New Roman" w:cs="Times New Roman"/>
          <w:sz w:val="32"/>
          <w:szCs w:val="32"/>
        </w:rPr>
      </w:pPr>
      <w:r w:rsidRPr="00EC17D3">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8</w:t>
      </w:r>
      <w:r w:rsidRPr="00EC17D3">
        <w:rPr>
          <w:rFonts w:ascii="仿宋_GB2312" w:eastAsia="仿宋_GB2312" w:hAnsi="Times New Roman" w:cs="Times New Roman" w:hint="eastAsia"/>
          <w:sz w:val="32"/>
          <w:szCs w:val="32"/>
        </w:rPr>
        <w:t>）</w:t>
      </w:r>
      <w:r w:rsidR="005B5A26">
        <w:rPr>
          <w:rFonts w:ascii="仿宋_GB2312" w:eastAsia="仿宋_GB2312" w:hAnsi="Times New Roman" w:cs="Times New Roman" w:hint="eastAsia"/>
          <w:sz w:val="32"/>
          <w:szCs w:val="32"/>
        </w:rPr>
        <w:t>污水</w:t>
      </w:r>
      <w:r w:rsidR="005B5A26" w:rsidRPr="005B5A26">
        <w:rPr>
          <w:rFonts w:ascii="仿宋_GB2312" w:eastAsia="仿宋_GB2312" w:hAnsi="Times New Roman" w:cs="Times New Roman" w:hint="eastAsia"/>
          <w:sz w:val="32"/>
          <w:szCs w:val="32"/>
        </w:rPr>
        <w:t>运营费及建设费</w:t>
      </w:r>
      <w:r w:rsidR="005B5A26">
        <w:rPr>
          <w:rFonts w:ascii="仿宋_GB2312" w:eastAsia="仿宋_GB2312" w:hAnsi="Times New Roman" w:cs="Times New Roman" w:hint="eastAsia"/>
          <w:sz w:val="32"/>
          <w:szCs w:val="32"/>
        </w:rPr>
        <w:t>调减598万元；</w:t>
      </w:r>
    </w:p>
    <w:p w:rsidR="00B97FC3" w:rsidRPr="00B97FC3" w:rsidRDefault="00EC17D3" w:rsidP="00EC17D3">
      <w:pPr>
        <w:spacing w:line="600" w:lineRule="exact"/>
        <w:ind w:firstLineChars="200" w:firstLine="640"/>
        <w:rPr>
          <w:rFonts w:ascii="仿宋_GB2312" w:eastAsia="仿宋_GB2312" w:hAnsi="Times New Roman" w:cs="Times New Roman"/>
          <w:sz w:val="32"/>
          <w:szCs w:val="32"/>
        </w:rPr>
      </w:pPr>
      <w:r w:rsidRPr="00EC17D3">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9</w:t>
      </w:r>
      <w:r w:rsidRPr="00EC17D3">
        <w:rPr>
          <w:rFonts w:ascii="仿宋_GB2312" w:eastAsia="仿宋_GB2312" w:hAnsi="Times New Roman" w:cs="Times New Roman" w:hint="eastAsia"/>
          <w:sz w:val="32"/>
          <w:szCs w:val="32"/>
        </w:rPr>
        <w:t>）</w:t>
      </w:r>
      <w:r w:rsidR="005B5A26">
        <w:rPr>
          <w:rFonts w:ascii="仿宋_GB2312" w:eastAsia="仿宋_GB2312" w:hAnsi="Times New Roman" w:cs="Times New Roman" w:hint="eastAsia"/>
          <w:sz w:val="32"/>
          <w:szCs w:val="32"/>
        </w:rPr>
        <w:t>从政府性基金预算调整</w:t>
      </w:r>
      <w:r>
        <w:rPr>
          <w:rFonts w:ascii="仿宋_GB2312" w:eastAsia="仿宋_GB2312" w:hAnsi="Times New Roman" w:cs="Times New Roman" w:hint="eastAsia"/>
          <w:sz w:val="32"/>
          <w:szCs w:val="32"/>
        </w:rPr>
        <w:t>列入</w:t>
      </w:r>
      <w:r w:rsidR="005B5A26">
        <w:rPr>
          <w:rFonts w:ascii="仿宋_GB2312" w:eastAsia="仿宋_GB2312" w:hAnsi="Times New Roman" w:cs="Times New Roman" w:hint="eastAsia"/>
          <w:sz w:val="32"/>
          <w:szCs w:val="32"/>
        </w:rPr>
        <w:t>一般公共预算安排支出的项目7089万元等。</w:t>
      </w:r>
    </w:p>
    <w:p w:rsidR="005B5A26" w:rsidRPr="005B5A26" w:rsidRDefault="005B5A26" w:rsidP="005B5A26">
      <w:pPr>
        <w:spacing w:line="600" w:lineRule="exact"/>
        <w:ind w:firstLineChars="200" w:firstLine="640"/>
        <w:rPr>
          <w:rFonts w:ascii="仿宋_GB2312" w:eastAsia="仿宋_GB2312" w:hAnsi="Times New Roman" w:cs="Times New Roman"/>
          <w:sz w:val="32"/>
          <w:szCs w:val="32"/>
        </w:rPr>
      </w:pPr>
      <w:r w:rsidRPr="005B5A26">
        <w:rPr>
          <w:rFonts w:ascii="仿宋_GB2312" w:eastAsia="仿宋_GB2312" w:hAnsi="Times New Roman" w:cs="Times New Roman" w:hint="eastAsia"/>
          <w:sz w:val="32"/>
          <w:szCs w:val="32"/>
        </w:rPr>
        <w:t>4.调减上解支出620万元；</w:t>
      </w:r>
    </w:p>
    <w:p w:rsidR="005B5A26" w:rsidRPr="00B97FC3" w:rsidRDefault="005B5A26" w:rsidP="005B5A26">
      <w:pPr>
        <w:spacing w:line="600" w:lineRule="exact"/>
        <w:ind w:firstLineChars="200" w:firstLine="640"/>
        <w:rPr>
          <w:rFonts w:ascii="仿宋_GB2312" w:eastAsia="仿宋_GB2312" w:hAnsi="Times New Roman" w:cs="Times New Roman"/>
          <w:sz w:val="32"/>
          <w:szCs w:val="32"/>
        </w:rPr>
      </w:pPr>
      <w:r w:rsidRPr="005B5A26">
        <w:rPr>
          <w:rFonts w:ascii="仿宋_GB2312" w:eastAsia="仿宋_GB2312" w:hAnsi="Times New Roman" w:cs="Times New Roman" w:hint="eastAsia"/>
          <w:sz w:val="32"/>
          <w:szCs w:val="32"/>
        </w:rPr>
        <w:t>5.调减调出资金44395万元，主要是本级组织的政府性基金预算收入</w:t>
      </w:r>
      <w:r w:rsidR="00EC17D3">
        <w:rPr>
          <w:rFonts w:ascii="仿宋_GB2312" w:eastAsia="仿宋_GB2312" w:hAnsi="Times New Roman" w:cs="Times New Roman" w:hint="eastAsia"/>
          <w:sz w:val="32"/>
          <w:szCs w:val="32"/>
        </w:rPr>
        <w:t>未能实现预期目标</w:t>
      </w:r>
      <w:r w:rsidRPr="005B5A26">
        <w:rPr>
          <w:rFonts w:ascii="仿宋_GB2312" w:eastAsia="仿宋_GB2312" w:hAnsi="Times New Roman" w:cs="Times New Roman" w:hint="eastAsia"/>
          <w:sz w:val="32"/>
          <w:szCs w:val="32"/>
        </w:rPr>
        <w:t>，没有结余资金安排调出平衡一般公共预算。</w:t>
      </w:r>
    </w:p>
    <w:p w:rsidR="00B97FC3" w:rsidRDefault="00B97FC3" w:rsidP="00B97FC3">
      <w:pPr>
        <w:spacing w:line="600" w:lineRule="exact"/>
        <w:ind w:firstLineChars="200" w:firstLine="640"/>
        <w:rPr>
          <w:rFonts w:ascii="仿宋_GB2312" w:eastAsia="仿宋_GB2312" w:hAnsi="Times New Roman" w:cs="Times New Roman"/>
          <w:sz w:val="32"/>
          <w:szCs w:val="32"/>
        </w:rPr>
      </w:pPr>
      <w:r w:rsidRPr="00B97FC3">
        <w:rPr>
          <w:rFonts w:ascii="仿宋_GB2312" w:eastAsia="仿宋_GB2312" w:hAnsi="Times New Roman" w:cs="Times New Roman" w:hint="eastAsia"/>
          <w:sz w:val="32"/>
          <w:szCs w:val="32"/>
        </w:rPr>
        <w:t>综上情况，政府性基金预算总支出由</w:t>
      </w:r>
      <w:r w:rsidR="005B5A26">
        <w:rPr>
          <w:rFonts w:ascii="仿宋_GB2312" w:eastAsia="仿宋_GB2312" w:hAnsi="Times New Roman" w:cs="Times New Roman" w:hint="eastAsia"/>
          <w:sz w:val="32"/>
          <w:szCs w:val="32"/>
        </w:rPr>
        <w:t>174401</w:t>
      </w:r>
      <w:r w:rsidRPr="00B97FC3">
        <w:rPr>
          <w:rFonts w:ascii="仿宋_GB2312" w:eastAsia="仿宋_GB2312" w:hAnsi="Times New Roman" w:cs="Times New Roman" w:hint="eastAsia"/>
          <w:sz w:val="32"/>
          <w:szCs w:val="32"/>
        </w:rPr>
        <w:t>万元调整为</w:t>
      </w:r>
      <w:r w:rsidR="005B5A26">
        <w:rPr>
          <w:rFonts w:ascii="仿宋_GB2312" w:eastAsia="仿宋_GB2312" w:hAnsi="Times New Roman" w:cs="Times New Roman" w:hint="eastAsia"/>
          <w:sz w:val="32"/>
          <w:szCs w:val="32"/>
        </w:rPr>
        <w:t>161150</w:t>
      </w:r>
      <w:r w:rsidRPr="00B97FC3">
        <w:rPr>
          <w:rFonts w:ascii="仿宋_GB2312" w:eastAsia="仿宋_GB2312" w:hAnsi="Times New Roman" w:cs="Times New Roman" w:hint="eastAsia"/>
          <w:sz w:val="32"/>
          <w:szCs w:val="32"/>
        </w:rPr>
        <w:t>万元，</w:t>
      </w:r>
      <w:r w:rsidR="005B5A26">
        <w:rPr>
          <w:rFonts w:ascii="仿宋_GB2312" w:eastAsia="仿宋_GB2312" w:hAnsi="Times New Roman" w:cs="Times New Roman" w:hint="eastAsia"/>
          <w:sz w:val="32"/>
          <w:szCs w:val="32"/>
        </w:rPr>
        <w:t>减少</w:t>
      </w:r>
      <w:r w:rsidRPr="00B97FC3">
        <w:rPr>
          <w:rFonts w:ascii="仿宋_GB2312" w:eastAsia="仿宋_GB2312" w:hAnsi="Times New Roman" w:cs="Times New Roman" w:hint="eastAsia"/>
          <w:sz w:val="32"/>
          <w:szCs w:val="32"/>
        </w:rPr>
        <w:t>安排支出</w:t>
      </w:r>
      <w:r w:rsidR="001A1EBD">
        <w:rPr>
          <w:rFonts w:ascii="仿宋_GB2312" w:eastAsia="仿宋_GB2312" w:hAnsi="Times New Roman" w:cs="Times New Roman" w:hint="eastAsia"/>
          <w:sz w:val="32"/>
          <w:szCs w:val="32"/>
        </w:rPr>
        <w:t>13251</w:t>
      </w:r>
      <w:r w:rsidRPr="00B97FC3">
        <w:rPr>
          <w:rFonts w:ascii="仿宋_GB2312" w:eastAsia="仿宋_GB2312" w:hAnsi="Times New Roman" w:cs="Times New Roman" w:hint="eastAsia"/>
          <w:sz w:val="32"/>
          <w:szCs w:val="32"/>
        </w:rPr>
        <w:t>万元。</w:t>
      </w:r>
    </w:p>
    <w:p w:rsidR="00B97FC3" w:rsidRPr="00B97FC3" w:rsidRDefault="00B97FC3" w:rsidP="00B97FC3">
      <w:pPr>
        <w:spacing w:line="600" w:lineRule="exact"/>
        <w:ind w:firstLineChars="200" w:firstLine="643"/>
        <w:rPr>
          <w:rFonts w:ascii="楷体_GB2312" w:eastAsia="楷体_GB2312" w:hAnsi="Times New Roman" w:cs="Times New Roman"/>
          <w:b/>
          <w:sz w:val="32"/>
          <w:szCs w:val="32"/>
        </w:rPr>
      </w:pPr>
      <w:r w:rsidRPr="00B97FC3">
        <w:rPr>
          <w:rFonts w:ascii="楷体_GB2312" w:eastAsia="楷体_GB2312" w:hAnsi="Times New Roman" w:cs="Times New Roman" w:hint="eastAsia"/>
          <w:b/>
          <w:sz w:val="32"/>
          <w:szCs w:val="32"/>
        </w:rPr>
        <w:t>（三）调整后的政府性基金预算收支情况</w:t>
      </w:r>
    </w:p>
    <w:p w:rsidR="00B97FC3" w:rsidRDefault="00B97FC3" w:rsidP="00B97FC3">
      <w:pPr>
        <w:spacing w:line="600" w:lineRule="exact"/>
        <w:ind w:firstLineChars="200" w:firstLine="640"/>
        <w:rPr>
          <w:rFonts w:ascii="仿宋_GB2312" w:eastAsia="仿宋_GB2312" w:hAnsi="Times New Roman" w:cs="Times New Roman"/>
          <w:sz w:val="32"/>
          <w:szCs w:val="32"/>
        </w:rPr>
      </w:pPr>
      <w:r w:rsidRPr="00B97FC3">
        <w:rPr>
          <w:rFonts w:ascii="仿宋_GB2312" w:eastAsia="仿宋_GB2312" w:hAnsi="Times New Roman" w:cs="Times New Roman" w:hint="eastAsia"/>
          <w:sz w:val="32"/>
          <w:szCs w:val="32"/>
        </w:rPr>
        <w:t>本级组织的政府性基金预算收入</w:t>
      </w:r>
      <w:r w:rsidR="005B5A26">
        <w:rPr>
          <w:rFonts w:ascii="仿宋_GB2312" w:eastAsia="仿宋_GB2312" w:hAnsi="Times New Roman" w:cs="Times New Roman" w:hint="eastAsia"/>
          <w:sz w:val="32"/>
          <w:szCs w:val="32"/>
        </w:rPr>
        <w:t>33180</w:t>
      </w:r>
      <w:r w:rsidRPr="00B97FC3">
        <w:rPr>
          <w:rFonts w:ascii="仿宋_GB2312" w:eastAsia="仿宋_GB2312" w:hAnsi="Times New Roman" w:cs="Times New Roman" w:hint="eastAsia"/>
          <w:sz w:val="32"/>
          <w:szCs w:val="32"/>
        </w:rPr>
        <w:t>万元，加上上年结转收入</w:t>
      </w:r>
      <w:r w:rsidR="005B5A26">
        <w:rPr>
          <w:rFonts w:ascii="仿宋_GB2312" w:eastAsia="仿宋_GB2312" w:hAnsi="Times New Roman" w:cs="Times New Roman" w:hint="eastAsia"/>
          <w:sz w:val="32"/>
          <w:szCs w:val="32"/>
        </w:rPr>
        <w:t>4910</w:t>
      </w:r>
      <w:r w:rsidRPr="00B97FC3">
        <w:rPr>
          <w:rFonts w:ascii="仿宋_GB2312" w:eastAsia="仿宋_GB2312" w:hAnsi="Times New Roman" w:cs="Times New Roman" w:hint="eastAsia"/>
          <w:sz w:val="32"/>
          <w:szCs w:val="32"/>
        </w:rPr>
        <w:t>万元，专项补助收入</w:t>
      </w:r>
      <w:r w:rsidR="005B5A26">
        <w:rPr>
          <w:rFonts w:ascii="仿宋_GB2312" w:eastAsia="仿宋_GB2312" w:hAnsi="Times New Roman" w:cs="Times New Roman" w:hint="eastAsia"/>
          <w:sz w:val="32"/>
          <w:szCs w:val="32"/>
        </w:rPr>
        <w:t>19692</w:t>
      </w:r>
      <w:r w:rsidRPr="00B97FC3">
        <w:rPr>
          <w:rFonts w:ascii="仿宋_GB2312" w:eastAsia="仿宋_GB2312" w:hAnsi="Times New Roman" w:cs="Times New Roman" w:hint="eastAsia"/>
          <w:sz w:val="32"/>
          <w:szCs w:val="32"/>
        </w:rPr>
        <w:t>万元，专项债务转贷收入</w:t>
      </w:r>
      <w:r w:rsidR="005B5A26">
        <w:rPr>
          <w:rFonts w:ascii="仿宋_GB2312" w:eastAsia="仿宋_GB2312" w:hAnsi="Times New Roman" w:cs="Times New Roman" w:hint="eastAsia"/>
          <w:sz w:val="32"/>
          <w:szCs w:val="32"/>
        </w:rPr>
        <w:t>103376</w:t>
      </w:r>
      <w:r w:rsidRPr="00B97FC3">
        <w:rPr>
          <w:rFonts w:ascii="仿宋_GB2312" w:eastAsia="仿宋_GB2312" w:hAnsi="Times New Roman" w:cs="Times New Roman" w:hint="eastAsia"/>
          <w:sz w:val="32"/>
          <w:szCs w:val="32"/>
        </w:rPr>
        <w:t>万元，总收入为</w:t>
      </w:r>
      <w:r w:rsidR="005B5A26">
        <w:rPr>
          <w:rFonts w:ascii="仿宋_GB2312" w:eastAsia="仿宋_GB2312" w:hAnsi="Times New Roman" w:cs="Times New Roman" w:hint="eastAsia"/>
          <w:sz w:val="32"/>
          <w:szCs w:val="32"/>
        </w:rPr>
        <w:t>161158</w:t>
      </w:r>
      <w:r w:rsidRPr="00B97FC3">
        <w:rPr>
          <w:rFonts w:ascii="仿宋_GB2312" w:eastAsia="仿宋_GB2312" w:hAnsi="Times New Roman" w:cs="Times New Roman" w:hint="eastAsia"/>
          <w:sz w:val="32"/>
          <w:szCs w:val="32"/>
        </w:rPr>
        <w:t>万元。基金预算支出</w:t>
      </w:r>
      <w:r w:rsidR="005B5A26">
        <w:rPr>
          <w:rFonts w:ascii="仿宋_GB2312" w:eastAsia="仿宋_GB2312" w:hAnsi="Times New Roman" w:cs="Times New Roman" w:hint="eastAsia"/>
          <w:sz w:val="32"/>
          <w:szCs w:val="32"/>
        </w:rPr>
        <w:t>102573</w:t>
      </w:r>
      <w:r w:rsidRPr="00B97FC3">
        <w:rPr>
          <w:rFonts w:ascii="仿宋_GB2312" w:eastAsia="仿宋_GB2312" w:hAnsi="Times New Roman" w:cs="Times New Roman" w:hint="eastAsia"/>
          <w:sz w:val="32"/>
          <w:szCs w:val="32"/>
        </w:rPr>
        <w:t>万元，加上专项债务还本支出</w:t>
      </w:r>
      <w:r w:rsidR="005B5A26">
        <w:rPr>
          <w:rFonts w:ascii="仿宋_GB2312" w:eastAsia="仿宋_GB2312" w:hAnsi="Times New Roman" w:cs="Times New Roman" w:hint="eastAsia"/>
          <w:sz w:val="32"/>
          <w:szCs w:val="32"/>
        </w:rPr>
        <w:t>58377</w:t>
      </w:r>
      <w:r w:rsidRPr="00B97FC3">
        <w:rPr>
          <w:rFonts w:ascii="仿宋_GB2312" w:eastAsia="仿宋_GB2312" w:hAnsi="Times New Roman" w:cs="Times New Roman" w:hint="eastAsia"/>
          <w:sz w:val="32"/>
          <w:szCs w:val="32"/>
        </w:rPr>
        <w:t>万元，上解支出</w:t>
      </w:r>
      <w:r w:rsidR="005B5A26">
        <w:rPr>
          <w:rFonts w:ascii="仿宋_GB2312" w:eastAsia="仿宋_GB2312" w:hAnsi="Times New Roman" w:cs="Times New Roman" w:hint="eastAsia"/>
          <w:sz w:val="32"/>
          <w:szCs w:val="32"/>
        </w:rPr>
        <w:t>200</w:t>
      </w:r>
      <w:r w:rsidRPr="00B97FC3">
        <w:rPr>
          <w:rFonts w:ascii="仿宋_GB2312" w:eastAsia="仿宋_GB2312" w:hAnsi="Times New Roman" w:cs="Times New Roman" w:hint="eastAsia"/>
          <w:sz w:val="32"/>
          <w:szCs w:val="32"/>
        </w:rPr>
        <w:t>万元</w:t>
      </w:r>
      <w:r w:rsidR="005B5A26">
        <w:rPr>
          <w:rFonts w:ascii="仿宋_GB2312" w:eastAsia="仿宋_GB2312" w:hAnsi="Times New Roman" w:cs="Times New Roman" w:hint="eastAsia"/>
          <w:sz w:val="32"/>
          <w:szCs w:val="32"/>
        </w:rPr>
        <w:t>，</w:t>
      </w:r>
      <w:r w:rsidRPr="00B97FC3">
        <w:rPr>
          <w:rFonts w:ascii="仿宋_GB2312" w:eastAsia="仿宋_GB2312" w:hAnsi="Times New Roman" w:cs="Times New Roman" w:hint="eastAsia"/>
          <w:sz w:val="32"/>
          <w:szCs w:val="32"/>
        </w:rPr>
        <w:t>总支出</w:t>
      </w:r>
      <w:r w:rsidR="005B5A26">
        <w:rPr>
          <w:rFonts w:ascii="仿宋_GB2312" w:eastAsia="仿宋_GB2312" w:hAnsi="Times New Roman" w:cs="Times New Roman" w:hint="eastAsia"/>
          <w:sz w:val="32"/>
          <w:szCs w:val="32"/>
        </w:rPr>
        <w:t>为161150</w:t>
      </w:r>
      <w:r w:rsidRPr="00B97FC3">
        <w:rPr>
          <w:rFonts w:ascii="仿宋_GB2312" w:eastAsia="仿宋_GB2312" w:hAnsi="Times New Roman" w:cs="Times New Roman" w:hint="eastAsia"/>
          <w:sz w:val="32"/>
          <w:szCs w:val="32"/>
        </w:rPr>
        <w:t>万元，总收支相抵结余</w:t>
      </w:r>
      <w:r w:rsidR="005B5A26">
        <w:rPr>
          <w:rFonts w:ascii="仿宋_GB2312" w:eastAsia="仿宋_GB2312" w:hAnsi="Times New Roman" w:cs="Times New Roman" w:hint="eastAsia"/>
          <w:sz w:val="32"/>
          <w:szCs w:val="32"/>
        </w:rPr>
        <w:t>8</w:t>
      </w:r>
      <w:r w:rsidRPr="00B97FC3">
        <w:rPr>
          <w:rFonts w:ascii="仿宋_GB2312" w:eastAsia="仿宋_GB2312" w:hAnsi="Times New Roman" w:cs="Times New Roman" w:hint="eastAsia"/>
          <w:sz w:val="32"/>
          <w:szCs w:val="32"/>
        </w:rPr>
        <w:t>万元。</w:t>
      </w:r>
    </w:p>
    <w:p w:rsidR="00E6591F" w:rsidRDefault="00EA31E6" w:rsidP="00EA31E6">
      <w:pPr>
        <w:spacing w:line="600" w:lineRule="exact"/>
        <w:ind w:firstLineChars="200" w:firstLine="640"/>
        <w:rPr>
          <w:rFonts w:ascii="黑体" w:eastAsia="黑体" w:hAnsi="Times New Roman" w:cs="Times New Roman"/>
          <w:sz w:val="32"/>
          <w:szCs w:val="32"/>
        </w:rPr>
      </w:pPr>
      <w:r w:rsidRPr="00EA31E6">
        <w:rPr>
          <w:rFonts w:ascii="黑体" w:eastAsia="黑体" w:hAnsi="Times New Roman" w:cs="Times New Roman" w:hint="eastAsia"/>
          <w:sz w:val="32"/>
          <w:szCs w:val="32"/>
        </w:rPr>
        <w:lastRenderedPageBreak/>
        <w:t>三、社会保险基金预算调整</w:t>
      </w:r>
    </w:p>
    <w:p w:rsidR="0055112E" w:rsidRPr="0055112E" w:rsidRDefault="0055112E" w:rsidP="0055112E">
      <w:pPr>
        <w:spacing w:line="600" w:lineRule="exact"/>
        <w:ind w:firstLineChars="200" w:firstLine="640"/>
        <w:rPr>
          <w:rFonts w:ascii="仿宋_GB2312" w:eastAsia="仿宋_GB2312" w:hAnsi="Times New Roman" w:cs="Times New Roman"/>
          <w:sz w:val="32"/>
          <w:szCs w:val="32"/>
        </w:rPr>
      </w:pPr>
      <w:r w:rsidRPr="0055112E">
        <w:rPr>
          <w:rFonts w:ascii="仿宋_GB2312" w:eastAsia="仿宋_GB2312" w:hAnsi="Times New Roman" w:cs="Times New Roman" w:hint="eastAsia"/>
          <w:sz w:val="32"/>
          <w:szCs w:val="32"/>
        </w:rPr>
        <w:t>根据《关于调整2021年全省企业职工基本养老保险和工伤保险省级统筹基金预算的通知》</w:t>
      </w:r>
      <w:r>
        <w:rPr>
          <w:rFonts w:ascii="仿宋_GB2312" w:eastAsia="仿宋_GB2312" w:hAnsi="Times New Roman" w:cs="Times New Roman" w:hint="eastAsia"/>
          <w:sz w:val="32"/>
          <w:szCs w:val="32"/>
        </w:rPr>
        <w:t>（</w:t>
      </w:r>
      <w:proofErr w:type="gramStart"/>
      <w:r w:rsidRPr="0055112E">
        <w:rPr>
          <w:rFonts w:ascii="仿宋_GB2312" w:eastAsia="仿宋_GB2312" w:hAnsi="Times New Roman" w:cs="Times New Roman" w:hint="eastAsia"/>
          <w:sz w:val="32"/>
          <w:szCs w:val="32"/>
        </w:rPr>
        <w:t>粤社保函</w:t>
      </w:r>
      <w:proofErr w:type="gramEnd"/>
      <w:r w:rsidRPr="0055112E">
        <w:rPr>
          <w:rFonts w:ascii="仿宋_GB2312" w:eastAsia="仿宋_GB2312" w:hAnsi="Times New Roman" w:cs="Times New Roman" w:hint="eastAsia"/>
          <w:sz w:val="32"/>
          <w:szCs w:val="32"/>
        </w:rPr>
        <w:t>〔2021〕287号</w:t>
      </w:r>
      <w:r>
        <w:rPr>
          <w:rFonts w:ascii="仿宋_GB2312" w:eastAsia="仿宋_GB2312" w:hAnsi="Times New Roman" w:cs="Times New Roman" w:hint="eastAsia"/>
          <w:sz w:val="32"/>
          <w:szCs w:val="32"/>
        </w:rPr>
        <w:t>）</w:t>
      </w:r>
      <w:r w:rsidRPr="0055112E">
        <w:rPr>
          <w:rFonts w:ascii="仿宋_GB2312" w:eastAsia="仿宋_GB2312" w:hAnsi="Times New Roman" w:cs="Times New Roman" w:hint="eastAsia"/>
          <w:sz w:val="32"/>
          <w:szCs w:val="32"/>
        </w:rPr>
        <w:t>、《关于调整2021年全市城乡居民基本养老保险和失业保险基金预算的通知》</w:t>
      </w:r>
      <w:r>
        <w:rPr>
          <w:rFonts w:ascii="仿宋_GB2312" w:eastAsia="仿宋_GB2312" w:hAnsi="Times New Roman" w:cs="Times New Roman" w:hint="eastAsia"/>
          <w:sz w:val="32"/>
          <w:szCs w:val="32"/>
        </w:rPr>
        <w:t>（</w:t>
      </w:r>
      <w:r w:rsidRPr="0055112E">
        <w:rPr>
          <w:rFonts w:ascii="仿宋_GB2312" w:eastAsia="仿宋_GB2312" w:hAnsi="Times New Roman" w:cs="Times New Roman" w:hint="eastAsia"/>
          <w:sz w:val="32"/>
          <w:szCs w:val="32"/>
        </w:rPr>
        <w:t>江社保〔2021〕47号</w:t>
      </w:r>
      <w:r>
        <w:rPr>
          <w:rFonts w:ascii="仿宋_GB2312" w:eastAsia="仿宋_GB2312" w:hAnsi="Times New Roman" w:cs="Times New Roman" w:hint="eastAsia"/>
          <w:sz w:val="32"/>
          <w:szCs w:val="32"/>
        </w:rPr>
        <w:t>）</w:t>
      </w:r>
      <w:r w:rsidRPr="0055112E">
        <w:rPr>
          <w:rFonts w:ascii="仿宋_GB2312" w:eastAsia="仿宋_GB2312" w:hAnsi="Times New Roman" w:cs="Times New Roman" w:hint="eastAsia"/>
          <w:sz w:val="32"/>
          <w:szCs w:val="32"/>
        </w:rPr>
        <w:t>、《关于落实新冠病毒疫苗及接种费用预算专项资金有关工作的函》</w:t>
      </w:r>
      <w:r>
        <w:rPr>
          <w:rFonts w:ascii="仿宋_GB2312" w:eastAsia="仿宋_GB2312" w:hAnsi="Times New Roman" w:cs="Times New Roman" w:hint="eastAsia"/>
          <w:sz w:val="32"/>
          <w:szCs w:val="32"/>
        </w:rPr>
        <w:t>（</w:t>
      </w:r>
      <w:r w:rsidRPr="0055112E">
        <w:rPr>
          <w:rFonts w:ascii="仿宋_GB2312" w:eastAsia="仿宋_GB2312" w:hAnsi="Times New Roman" w:cs="Times New Roman" w:hint="eastAsia"/>
          <w:sz w:val="32"/>
          <w:szCs w:val="32"/>
        </w:rPr>
        <w:t>粤</w:t>
      </w:r>
      <w:proofErr w:type="gramStart"/>
      <w:r w:rsidRPr="0055112E">
        <w:rPr>
          <w:rFonts w:ascii="仿宋_GB2312" w:eastAsia="仿宋_GB2312" w:hAnsi="Times New Roman" w:cs="Times New Roman" w:hint="eastAsia"/>
          <w:sz w:val="32"/>
          <w:szCs w:val="32"/>
        </w:rPr>
        <w:t>医</w:t>
      </w:r>
      <w:proofErr w:type="gramEnd"/>
      <w:r w:rsidRPr="0055112E">
        <w:rPr>
          <w:rFonts w:ascii="仿宋_GB2312" w:eastAsia="仿宋_GB2312" w:hAnsi="Times New Roman" w:cs="Times New Roman" w:hint="eastAsia"/>
          <w:sz w:val="32"/>
          <w:szCs w:val="32"/>
        </w:rPr>
        <w:t>保发〔2021〕8号</w:t>
      </w:r>
      <w:r>
        <w:rPr>
          <w:rFonts w:ascii="仿宋_GB2312" w:eastAsia="仿宋_GB2312" w:hAnsi="Times New Roman" w:cs="Times New Roman" w:hint="eastAsia"/>
          <w:sz w:val="32"/>
          <w:szCs w:val="32"/>
        </w:rPr>
        <w:t>）</w:t>
      </w:r>
      <w:r w:rsidRPr="0055112E">
        <w:rPr>
          <w:rFonts w:ascii="仿宋_GB2312" w:eastAsia="仿宋_GB2312" w:hAnsi="Times New Roman" w:cs="Times New Roman" w:hint="eastAsia"/>
          <w:sz w:val="32"/>
          <w:szCs w:val="32"/>
        </w:rPr>
        <w:t>等文件的要求，结合社保基金运行的实际情况，2021年我市社保基金需要调整，具体如下：</w:t>
      </w:r>
    </w:p>
    <w:p w:rsidR="0055112E" w:rsidRPr="0055112E" w:rsidRDefault="0055112E" w:rsidP="0055112E">
      <w:pPr>
        <w:spacing w:line="600" w:lineRule="exact"/>
        <w:ind w:firstLineChars="200" w:firstLine="640"/>
        <w:rPr>
          <w:rFonts w:ascii="仿宋_GB2312" w:eastAsia="仿宋_GB2312" w:hAnsi="Times New Roman" w:cs="Times New Roman"/>
          <w:sz w:val="32"/>
          <w:szCs w:val="32"/>
        </w:rPr>
      </w:pPr>
      <w:r w:rsidRPr="0055112E">
        <w:rPr>
          <w:rFonts w:ascii="仿宋_GB2312" w:eastAsia="仿宋_GB2312" w:hAnsi="Times New Roman" w:cs="Times New Roman" w:hint="eastAsia"/>
          <w:sz w:val="32"/>
          <w:szCs w:val="32"/>
        </w:rPr>
        <w:t>全市社会保险基金年初预算总收入261390万元，增加1431万元，调整为262821万元。其中，城乡居民基本养老保险收入预算调增534万元，调整为18193万元；失业保险收入预算调增108万元，调整为1029万元；职工基本医疗保险（含生育保险）收入预算调增125万元，调整为29451万元；城乡居民基本医疗保险收入预算调增541万元，调整为37400万元；机关事业单位基本养老保险收入预算调增123万元，调整为31235万元；企业职工基本养老保险、工伤保险和机关事业养老保险职业年金不调整。</w:t>
      </w:r>
    </w:p>
    <w:p w:rsidR="0055112E" w:rsidRPr="0055112E" w:rsidRDefault="0055112E" w:rsidP="0055112E">
      <w:pPr>
        <w:spacing w:line="600" w:lineRule="exact"/>
        <w:ind w:firstLineChars="200" w:firstLine="640"/>
        <w:rPr>
          <w:rFonts w:ascii="仿宋_GB2312" w:eastAsia="仿宋_GB2312" w:hAnsi="Times New Roman" w:cs="Times New Roman"/>
          <w:sz w:val="32"/>
          <w:szCs w:val="32"/>
        </w:rPr>
      </w:pPr>
      <w:r w:rsidRPr="0055112E">
        <w:rPr>
          <w:rFonts w:ascii="仿宋_GB2312" w:eastAsia="仿宋_GB2312" w:hAnsi="Times New Roman" w:cs="Times New Roman" w:hint="eastAsia"/>
          <w:sz w:val="32"/>
          <w:szCs w:val="32"/>
        </w:rPr>
        <w:t>全市社会保险基金年初预算总支出248466万元（</w:t>
      </w:r>
      <w:proofErr w:type="gramStart"/>
      <w:r w:rsidRPr="0055112E">
        <w:rPr>
          <w:rFonts w:ascii="仿宋_GB2312" w:eastAsia="仿宋_GB2312" w:hAnsi="Times New Roman" w:cs="Times New Roman" w:hint="eastAsia"/>
          <w:sz w:val="32"/>
          <w:szCs w:val="32"/>
        </w:rPr>
        <w:t>含机关</w:t>
      </w:r>
      <w:proofErr w:type="gramEnd"/>
      <w:r w:rsidRPr="0055112E">
        <w:rPr>
          <w:rFonts w:ascii="仿宋_GB2312" w:eastAsia="仿宋_GB2312" w:hAnsi="Times New Roman" w:cs="Times New Roman" w:hint="eastAsia"/>
          <w:sz w:val="32"/>
          <w:szCs w:val="32"/>
        </w:rPr>
        <w:t>养老及职业年金2014年10月至2017年12月的清算数据），增加6476万元，调整为254942万元。其中，城乡居民基本养老保险支出预算调增534万元，调整为15626万元；失业保险支出预算调增163万元，调整为1699万元；职工基本医疗保险（含生育保险）支出预算调增1062万元，调整为</w:t>
      </w:r>
      <w:r w:rsidRPr="0055112E">
        <w:rPr>
          <w:rFonts w:ascii="仿宋_GB2312" w:eastAsia="仿宋_GB2312" w:hAnsi="Times New Roman" w:cs="Times New Roman" w:hint="eastAsia"/>
          <w:sz w:val="32"/>
          <w:szCs w:val="32"/>
        </w:rPr>
        <w:lastRenderedPageBreak/>
        <w:t>29328万元；城乡居民基本医疗保险支出预算调增5330万元，调整为33356万元；机关事业单位基本养老保险支出预算调减613万元，调整为29420万元；企业职工基本养老保险、工伤保险和机关事业养老保险职业年金不调整。</w:t>
      </w:r>
    </w:p>
    <w:p w:rsidR="0055112E" w:rsidRPr="0055112E" w:rsidRDefault="0055112E" w:rsidP="0055112E">
      <w:pPr>
        <w:spacing w:line="600" w:lineRule="exact"/>
        <w:ind w:firstLineChars="200" w:firstLine="640"/>
        <w:rPr>
          <w:rFonts w:ascii="仿宋_GB2312" w:eastAsia="仿宋_GB2312" w:hAnsi="Times New Roman" w:cs="Times New Roman"/>
          <w:sz w:val="32"/>
          <w:szCs w:val="32"/>
        </w:rPr>
      </w:pPr>
      <w:r w:rsidRPr="0055112E">
        <w:rPr>
          <w:rFonts w:ascii="仿宋_GB2312" w:eastAsia="仿宋_GB2312" w:hAnsi="Times New Roman" w:cs="Times New Roman" w:hint="eastAsia"/>
          <w:sz w:val="32"/>
          <w:szCs w:val="32"/>
        </w:rPr>
        <w:t>2021年全市社会保险基金预算收支结余7879万元，历年滚存97550万元。（因职工养老保险、工伤保险省级统筹，其滚存结余不列入计算范围）。</w:t>
      </w:r>
    </w:p>
    <w:p w:rsidR="007D00D7" w:rsidRPr="0055112E" w:rsidRDefault="007D00D7" w:rsidP="007D00D7">
      <w:pPr>
        <w:spacing w:line="600" w:lineRule="exact"/>
        <w:ind w:firstLineChars="200" w:firstLine="640"/>
        <w:rPr>
          <w:rFonts w:ascii="仿宋_GB2312" w:eastAsia="仿宋_GB2312" w:hAnsi="Times New Roman" w:cs="Times New Roman"/>
          <w:sz w:val="32"/>
          <w:szCs w:val="32"/>
        </w:rPr>
      </w:pPr>
    </w:p>
    <w:p w:rsidR="00922BF0" w:rsidRDefault="00B97FC3" w:rsidP="00922BF0">
      <w:pPr>
        <w:spacing w:line="600" w:lineRule="exact"/>
        <w:ind w:leftChars="304" w:left="1758" w:hangingChars="350" w:hanging="1120"/>
        <w:rPr>
          <w:rFonts w:ascii="仿宋_GB2312" w:eastAsia="仿宋_GB2312" w:hAnsi="Times New Roman" w:cs="Times New Roman"/>
          <w:sz w:val="32"/>
          <w:szCs w:val="32"/>
        </w:rPr>
      </w:pPr>
      <w:r w:rsidRPr="00B97FC3">
        <w:rPr>
          <w:rFonts w:ascii="仿宋_GB2312" w:eastAsia="仿宋_GB2312" w:hAnsi="Times New Roman" w:cs="Times New Roman" w:hint="eastAsia"/>
          <w:sz w:val="32"/>
          <w:szCs w:val="32"/>
        </w:rPr>
        <w:t>附件：1.</w:t>
      </w:r>
      <w:r w:rsidR="00922BF0" w:rsidRPr="00922BF0">
        <w:rPr>
          <w:rFonts w:hint="eastAsia"/>
        </w:rPr>
        <w:t xml:space="preserve"> </w:t>
      </w:r>
      <w:r w:rsidR="00922BF0" w:rsidRPr="00922BF0">
        <w:rPr>
          <w:rFonts w:ascii="仿宋_GB2312" w:eastAsia="仿宋_GB2312" w:hAnsi="Times New Roman" w:cs="Times New Roman" w:hint="eastAsia"/>
          <w:sz w:val="32"/>
          <w:szCs w:val="32"/>
        </w:rPr>
        <w:t>2021年恩平市一般公共预算收支第二次调整情况表</w:t>
      </w:r>
      <w:r w:rsidR="00296879">
        <w:rPr>
          <w:rFonts w:ascii="仿宋_GB2312" w:eastAsia="仿宋_GB2312" w:hAnsi="Times New Roman" w:cs="Times New Roman" w:hint="eastAsia"/>
          <w:sz w:val="32"/>
          <w:szCs w:val="32"/>
        </w:rPr>
        <w:t>；</w:t>
      </w:r>
      <w:bookmarkStart w:id="0" w:name="_GoBack"/>
      <w:bookmarkEnd w:id="0"/>
    </w:p>
    <w:p w:rsidR="00922BF0" w:rsidRDefault="00B97FC3" w:rsidP="00922BF0">
      <w:pPr>
        <w:spacing w:line="600" w:lineRule="exact"/>
        <w:ind w:leftChars="684" w:left="1756" w:hangingChars="100" w:hanging="320"/>
        <w:rPr>
          <w:rFonts w:ascii="仿宋_GB2312" w:eastAsia="仿宋_GB2312" w:hAnsi="Times New Roman" w:cs="Times New Roman"/>
          <w:sz w:val="32"/>
          <w:szCs w:val="32"/>
        </w:rPr>
      </w:pPr>
      <w:r w:rsidRPr="00B97FC3">
        <w:rPr>
          <w:rFonts w:ascii="仿宋_GB2312" w:eastAsia="仿宋_GB2312" w:hAnsi="Times New Roman" w:cs="Times New Roman" w:hint="eastAsia"/>
          <w:sz w:val="32"/>
          <w:szCs w:val="32"/>
        </w:rPr>
        <w:t>2.</w:t>
      </w:r>
      <w:r w:rsidR="00922BF0" w:rsidRPr="00922BF0">
        <w:rPr>
          <w:rFonts w:hint="eastAsia"/>
        </w:rPr>
        <w:t xml:space="preserve"> </w:t>
      </w:r>
      <w:r w:rsidR="00922BF0" w:rsidRPr="00922BF0">
        <w:rPr>
          <w:rFonts w:ascii="仿宋_GB2312" w:eastAsia="仿宋_GB2312" w:hAnsi="Times New Roman" w:cs="Times New Roman" w:hint="eastAsia"/>
          <w:sz w:val="32"/>
          <w:szCs w:val="32"/>
        </w:rPr>
        <w:t>2021年恩平市一般公共预算支出本级项目第二次调整计划</w:t>
      </w:r>
      <w:r w:rsidR="00296879">
        <w:rPr>
          <w:rFonts w:ascii="仿宋_GB2312" w:eastAsia="仿宋_GB2312" w:hAnsi="Times New Roman" w:cs="Times New Roman" w:hint="eastAsia"/>
          <w:sz w:val="32"/>
          <w:szCs w:val="32"/>
        </w:rPr>
        <w:t>；</w:t>
      </w:r>
    </w:p>
    <w:p w:rsidR="00B97FC3" w:rsidRPr="00B97FC3" w:rsidRDefault="00B97FC3" w:rsidP="00922BF0">
      <w:pPr>
        <w:spacing w:line="600" w:lineRule="exact"/>
        <w:ind w:leftChars="684" w:left="1756" w:hangingChars="100" w:hanging="320"/>
        <w:rPr>
          <w:rFonts w:ascii="仿宋_GB2312" w:eastAsia="仿宋_GB2312" w:hAnsi="Times New Roman" w:cs="Times New Roman"/>
          <w:sz w:val="32"/>
          <w:szCs w:val="32"/>
        </w:rPr>
      </w:pPr>
      <w:r w:rsidRPr="00B97FC3">
        <w:rPr>
          <w:rFonts w:ascii="仿宋_GB2312" w:eastAsia="仿宋_GB2312" w:hAnsi="Times New Roman" w:cs="Times New Roman" w:hint="eastAsia"/>
          <w:sz w:val="32"/>
          <w:szCs w:val="32"/>
        </w:rPr>
        <w:t>3.</w:t>
      </w:r>
      <w:r w:rsidR="00922BF0" w:rsidRPr="00922BF0">
        <w:rPr>
          <w:rFonts w:hint="eastAsia"/>
        </w:rPr>
        <w:t xml:space="preserve"> </w:t>
      </w:r>
      <w:r w:rsidR="00922BF0" w:rsidRPr="00922BF0">
        <w:rPr>
          <w:rFonts w:ascii="仿宋_GB2312" w:eastAsia="仿宋_GB2312" w:hAnsi="Times New Roman" w:cs="Times New Roman" w:hint="eastAsia"/>
          <w:sz w:val="32"/>
          <w:szCs w:val="32"/>
        </w:rPr>
        <w:t>2021年恩平市政府性基金预算收支第二次调整情况表</w:t>
      </w:r>
      <w:r w:rsidR="00296879">
        <w:rPr>
          <w:rFonts w:ascii="仿宋_GB2312" w:eastAsia="仿宋_GB2312" w:hAnsi="Times New Roman" w:cs="Times New Roman" w:hint="eastAsia"/>
          <w:sz w:val="32"/>
          <w:szCs w:val="32"/>
        </w:rPr>
        <w:t>；</w:t>
      </w:r>
    </w:p>
    <w:p w:rsidR="00B97FC3" w:rsidRDefault="00B97FC3" w:rsidP="00922BF0">
      <w:pPr>
        <w:spacing w:line="600" w:lineRule="exact"/>
        <w:ind w:leftChars="690" w:left="1449"/>
        <w:rPr>
          <w:rFonts w:ascii="仿宋_GB2312" w:eastAsia="仿宋_GB2312" w:hAnsi="Times New Roman" w:cs="Times New Roman"/>
          <w:sz w:val="32"/>
          <w:szCs w:val="32"/>
        </w:rPr>
      </w:pPr>
      <w:r w:rsidRPr="00B97FC3">
        <w:rPr>
          <w:rFonts w:ascii="仿宋_GB2312" w:eastAsia="仿宋_GB2312" w:hAnsi="Times New Roman" w:cs="Times New Roman" w:hint="eastAsia"/>
          <w:sz w:val="32"/>
          <w:szCs w:val="32"/>
        </w:rPr>
        <w:t>4.</w:t>
      </w:r>
      <w:r w:rsidR="00922BF0" w:rsidRPr="00922BF0">
        <w:rPr>
          <w:rFonts w:hint="eastAsia"/>
        </w:rPr>
        <w:t xml:space="preserve"> </w:t>
      </w:r>
      <w:r w:rsidR="00922BF0" w:rsidRPr="00922BF0">
        <w:rPr>
          <w:rFonts w:ascii="仿宋_GB2312" w:eastAsia="仿宋_GB2312" w:hAnsi="Times New Roman" w:cs="Times New Roman" w:hint="eastAsia"/>
          <w:sz w:val="32"/>
          <w:szCs w:val="32"/>
        </w:rPr>
        <w:t>2021年恩平市政府性基金预算支出本级项目第二次调整计划</w:t>
      </w:r>
      <w:r w:rsidR="00922BF0">
        <w:rPr>
          <w:rFonts w:ascii="仿宋_GB2312" w:eastAsia="仿宋_GB2312" w:hAnsi="Times New Roman" w:cs="Times New Roman" w:hint="eastAsia"/>
          <w:sz w:val="32"/>
          <w:szCs w:val="32"/>
        </w:rPr>
        <w:t>；</w:t>
      </w:r>
    </w:p>
    <w:p w:rsidR="00922BF0" w:rsidRDefault="00922BF0" w:rsidP="00922BF0">
      <w:pPr>
        <w:spacing w:line="600" w:lineRule="exact"/>
        <w:ind w:firstLineChars="450" w:firstLine="14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sidRPr="00922BF0">
        <w:rPr>
          <w:rFonts w:hint="eastAsia"/>
        </w:rPr>
        <w:t xml:space="preserve"> </w:t>
      </w:r>
      <w:r w:rsidRPr="00922BF0">
        <w:rPr>
          <w:rFonts w:ascii="仿宋_GB2312" w:eastAsia="仿宋_GB2312" w:hAnsi="Times New Roman" w:cs="Times New Roman" w:hint="eastAsia"/>
          <w:sz w:val="32"/>
          <w:szCs w:val="32"/>
        </w:rPr>
        <w:t>2021年恩平市社会保险基金预算调整表（汇总）</w:t>
      </w:r>
    </w:p>
    <w:p w:rsidR="00922BF0" w:rsidRPr="00B97FC3" w:rsidRDefault="00922BF0" w:rsidP="00B97FC3">
      <w:pPr>
        <w:spacing w:line="600" w:lineRule="exact"/>
        <w:ind w:leftChars="760" w:left="1756" w:hangingChars="50" w:hanging="160"/>
        <w:rPr>
          <w:rFonts w:ascii="仿宋_GB2312" w:eastAsia="仿宋_GB2312" w:hAnsi="Times New Roman" w:cs="Times New Roman"/>
          <w:sz w:val="32"/>
          <w:szCs w:val="32"/>
        </w:rPr>
      </w:pPr>
    </w:p>
    <w:p w:rsidR="00B97FC3" w:rsidRPr="00B97FC3" w:rsidRDefault="00B97FC3" w:rsidP="00B97FC3">
      <w:pPr>
        <w:rPr>
          <w:rFonts w:ascii="Times New Roman" w:eastAsia="宋体" w:hAnsi="Times New Roman" w:cs="Times New Roman"/>
          <w:szCs w:val="24"/>
        </w:rPr>
      </w:pPr>
    </w:p>
    <w:p w:rsidR="00AB1F11" w:rsidRPr="00B97FC3" w:rsidRDefault="00AB1F11"/>
    <w:sectPr w:rsidR="00AB1F11" w:rsidRPr="00B97FC3" w:rsidSect="00FD7EB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3A" w:rsidRDefault="0013013A" w:rsidP="00B97FC3">
      <w:r>
        <w:separator/>
      </w:r>
    </w:p>
  </w:endnote>
  <w:endnote w:type="continuationSeparator" w:id="0">
    <w:p w:rsidR="0013013A" w:rsidRDefault="0013013A" w:rsidP="00B9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E3" w:rsidRDefault="00AB2A4C" w:rsidP="00823314">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3F67E3" w:rsidRDefault="0013013A" w:rsidP="002221F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E3" w:rsidRDefault="00AB2A4C" w:rsidP="00823314">
    <w:pPr>
      <w:pStyle w:val="a4"/>
      <w:framePr w:wrap="around" w:vAnchor="text" w:hAnchor="margin" w:xAlign="outside" w:y="1"/>
      <w:rPr>
        <w:rStyle w:val="a5"/>
      </w:rPr>
    </w:pPr>
    <w:r>
      <w:rPr>
        <w:rStyle w:val="a5"/>
        <w:rFonts w:hint="eastAsia"/>
      </w:rPr>
      <w:t>—</w:t>
    </w:r>
    <w:r w:rsidRPr="002221F6">
      <w:rPr>
        <w:rStyle w:val="a5"/>
        <w:sz w:val="24"/>
        <w:szCs w:val="24"/>
      </w:rPr>
      <w:fldChar w:fldCharType="begin"/>
    </w:r>
    <w:r w:rsidRPr="002221F6">
      <w:rPr>
        <w:rStyle w:val="a5"/>
        <w:sz w:val="24"/>
        <w:szCs w:val="24"/>
      </w:rPr>
      <w:instrText xml:space="preserve">PAGE  </w:instrText>
    </w:r>
    <w:r w:rsidRPr="002221F6">
      <w:rPr>
        <w:rStyle w:val="a5"/>
        <w:sz w:val="24"/>
        <w:szCs w:val="24"/>
      </w:rPr>
      <w:fldChar w:fldCharType="separate"/>
    </w:r>
    <w:r w:rsidR="00525487">
      <w:rPr>
        <w:rStyle w:val="a5"/>
        <w:noProof/>
        <w:sz w:val="24"/>
        <w:szCs w:val="24"/>
      </w:rPr>
      <w:t>8</w:t>
    </w:r>
    <w:r w:rsidRPr="002221F6">
      <w:rPr>
        <w:rStyle w:val="a5"/>
        <w:sz w:val="24"/>
        <w:szCs w:val="24"/>
      </w:rPr>
      <w:fldChar w:fldCharType="end"/>
    </w:r>
    <w:r>
      <w:rPr>
        <w:rStyle w:val="a5"/>
        <w:rFonts w:hint="eastAsia"/>
      </w:rPr>
      <w:t>—</w:t>
    </w:r>
  </w:p>
  <w:p w:rsidR="003F67E3" w:rsidRDefault="0013013A" w:rsidP="002221F6">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3A" w:rsidRDefault="0013013A" w:rsidP="00B97FC3">
      <w:r>
        <w:separator/>
      </w:r>
    </w:p>
  </w:footnote>
  <w:footnote w:type="continuationSeparator" w:id="0">
    <w:p w:rsidR="0013013A" w:rsidRDefault="0013013A" w:rsidP="00B97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83"/>
    <w:rsid w:val="000032F7"/>
    <w:rsid w:val="000304B6"/>
    <w:rsid w:val="0006088E"/>
    <w:rsid w:val="00073BFC"/>
    <w:rsid w:val="00082846"/>
    <w:rsid w:val="0013013A"/>
    <w:rsid w:val="001A1EBD"/>
    <w:rsid w:val="001A2DE5"/>
    <w:rsid w:val="001D776B"/>
    <w:rsid w:val="00247909"/>
    <w:rsid w:val="002517B0"/>
    <w:rsid w:val="0028356B"/>
    <w:rsid w:val="002911A1"/>
    <w:rsid w:val="00296879"/>
    <w:rsid w:val="002A3796"/>
    <w:rsid w:val="002E2BEE"/>
    <w:rsid w:val="00356A1C"/>
    <w:rsid w:val="00364381"/>
    <w:rsid w:val="0039001A"/>
    <w:rsid w:val="003B6128"/>
    <w:rsid w:val="003D5CF5"/>
    <w:rsid w:val="003E66D2"/>
    <w:rsid w:val="0043048C"/>
    <w:rsid w:val="004578FA"/>
    <w:rsid w:val="00525487"/>
    <w:rsid w:val="0055112E"/>
    <w:rsid w:val="00596EB5"/>
    <w:rsid w:val="005A33B8"/>
    <w:rsid w:val="005B5A26"/>
    <w:rsid w:val="005F09E4"/>
    <w:rsid w:val="00613D3A"/>
    <w:rsid w:val="00640CBE"/>
    <w:rsid w:val="00645745"/>
    <w:rsid w:val="006B3986"/>
    <w:rsid w:val="006E4C6C"/>
    <w:rsid w:val="0073545F"/>
    <w:rsid w:val="00784469"/>
    <w:rsid w:val="007D00D7"/>
    <w:rsid w:val="00837C77"/>
    <w:rsid w:val="008448DD"/>
    <w:rsid w:val="00846479"/>
    <w:rsid w:val="0087294C"/>
    <w:rsid w:val="008F58C4"/>
    <w:rsid w:val="00922BF0"/>
    <w:rsid w:val="0093311B"/>
    <w:rsid w:val="0096305F"/>
    <w:rsid w:val="00993CAC"/>
    <w:rsid w:val="009F573D"/>
    <w:rsid w:val="00A15F90"/>
    <w:rsid w:val="00A73E66"/>
    <w:rsid w:val="00AA06C5"/>
    <w:rsid w:val="00AB1F11"/>
    <w:rsid w:val="00AB2A4C"/>
    <w:rsid w:val="00B64CC8"/>
    <w:rsid w:val="00B97FC3"/>
    <w:rsid w:val="00BD5ED5"/>
    <w:rsid w:val="00BF5945"/>
    <w:rsid w:val="00C405EC"/>
    <w:rsid w:val="00C57304"/>
    <w:rsid w:val="00CC47C4"/>
    <w:rsid w:val="00D57E58"/>
    <w:rsid w:val="00D61DB4"/>
    <w:rsid w:val="00D66DCC"/>
    <w:rsid w:val="00DE6086"/>
    <w:rsid w:val="00DE7FE0"/>
    <w:rsid w:val="00DF58B3"/>
    <w:rsid w:val="00DF5B1B"/>
    <w:rsid w:val="00E6591F"/>
    <w:rsid w:val="00E91A17"/>
    <w:rsid w:val="00EA31E6"/>
    <w:rsid w:val="00EC17D3"/>
    <w:rsid w:val="00ED6883"/>
    <w:rsid w:val="00F16E32"/>
    <w:rsid w:val="00F17DBF"/>
    <w:rsid w:val="00FE1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7F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7FC3"/>
    <w:rPr>
      <w:sz w:val="18"/>
      <w:szCs w:val="18"/>
    </w:rPr>
  </w:style>
  <w:style w:type="paragraph" w:styleId="a4">
    <w:name w:val="footer"/>
    <w:basedOn w:val="a"/>
    <w:link w:val="Char0"/>
    <w:uiPriority w:val="99"/>
    <w:unhideWhenUsed/>
    <w:rsid w:val="00B97FC3"/>
    <w:pPr>
      <w:tabs>
        <w:tab w:val="center" w:pos="4153"/>
        <w:tab w:val="right" w:pos="8306"/>
      </w:tabs>
      <w:snapToGrid w:val="0"/>
      <w:jc w:val="left"/>
    </w:pPr>
    <w:rPr>
      <w:sz w:val="18"/>
      <w:szCs w:val="18"/>
    </w:rPr>
  </w:style>
  <w:style w:type="character" w:customStyle="1" w:styleId="Char0">
    <w:name w:val="页脚 Char"/>
    <w:basedOn w:val="a0"/>
    <w:link w:val="a4"/>
    <w:uiPriority w:val="99"/>
    <w:rsid w:val="00B97FC3"/>
    <w:rPr>
      <w:sz w:val="18"/>
      <w:szCs w:val="18"/>
    </w:rPr>
  </w:style>
  <w:style w:type="character" w:styleId="a5">
    <w:name w:val="page number"/>
    <w:basedOn w:val="a0"/>
    <w:rsid w:val="00B97FC3"/>
  </w:style>
  <w:style w:type="paragraph" w:styleId="a6">
    <w:name w:val="Balloon Text"/>
    <w:basedOn w:val="a"/>
    <w:link w:val="Char1"/>
    <w:uiPriority w:val="99"/>
    <w:semiHidden/>
    <w:unhideWhenUsed/>
    <w:rsid w:val="00922BF0"/>
    <w:rPr>
      <w:sz w:val="18"/>
      <w:szCs w:val="18"/>
    </w:rPr>
  </w:style>
  <w:style w:type="character" w:customStyle="1" w:styleId="Char1">
    <w:name w:val="批注框文本 Char"/>
    <w:basedOn w:val="a0"/>
    <w:link w:val="a6"/>
    <w:uiPriority w:val="99"/>
    <w:semiHidden/>
    <w:rsid w:val="00922B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7F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7FC3"/>
    <w:rPr>
      <w:sz w:val="18"/>
      <w:szCs w:val="18"/>
    </w:rPr>
  </w:style>
  <w:style w:type="paragraph" w:styleId="a4">
    <w:name w:val="footer"/>
    <w:basedOn w:val="a"/>
    <w:link w:val="Char0"/>
    <w:uiPriority w:val="99"/>
    <w:unhideWhenUsed/>
    <w:rsid w:val="00B97FC3"/>
    <w:pPr>
      <w:tabs>
        <w:tab w:val="center" w:pos="4153"/>
        <w:tab w:val="right" w:pos="8306"/>
      </w:tabs>
      <w:snapToGrid w:val="0"/>
      <w:jc w:val="left"/>
    </w:pPr>
    <w:rPr>
      <w:sz w:val="18"/>
      <w:szCs w:val="18"/>
    </w:rPr>
  </w:style>
  <w:style w:type="character" w:customStyle="1" w:styleId="Char0">
    <w:name w:val="页脚 Char"/>
    <w:basedOn w:val="a0"/>
    <w:link w:val="a4"/>
    <w:uiPriority w:val="99"/>
    <w:rsid w:val="00B97FC3"/>
    <w:rPr>
      <w:sz w:val="18"/>
      <w:szCs w:val="18"/>
    </w:rPr>
  </w:style>
  <w:style w:type="character" w:styleId="a5">
    <w:name w:val="page number"/>
    <w:basedOn w:val="a0"/>
    <w:rsid w:val="00B97FC3"/>
  </w:style>
  <w:style w:type="paragraph" w:styleId="a6">
    <w:name w:val="Balloon Text"/>
    <w:basedOn w:val="a"/>
    <w:link w:val="Char1"/>
    <w:uiPriority w:val="99"/>
    <w:semiHidden/>
    <w:unhideWhenUsed/>
    <w:rsid w:val="00922BF0"/>
    <w:rPr>
      <w:sz w:val="18"/>
      <w:szCs w:val="18"/>
    </w:rPr>
  </w:style>
  <w:style w:type="character" w:customStyle="1" w:styleId="Char1">
    <w:name w:val="批注框文本 Char"/>
    <w:basedOn w:val="a0"/>
    <w:link w:val="a6"/>
    <w:uiPriority w:val="99"/>
    <w:semiHidden/>
    <w:rsid w:val="00922B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A404-6C8A-49CE-B416-214CEE53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8</Pages>
  <Words>611</Words>
  <Characters>3487</Characters>
  <Application>Microsoft Office Word</Application>
  <DocSecurity>0</DocSecurity>
  <Lines>29</Lines>
  <Paragraphs>8</Paragraphs>
  <ScaleCrop>false</ScaleCrop>
  <Company>Microsoft</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杨茜淇</dc:creator>
  <cp:keywords/>
  <dc:description/>
  <cp:lastModifiedBy>杨茜淇</cp:lastModifiedBy>
  <cp:revision>59</cp:revision>
  <cp:lastPrinted>2021-12-24T04:03:00Z</cp:lastPrinted>
  <dcterms:created xsi:type="dcterms:W3CDTF">2021-08-18T03:10:00Z</dcterms:created>
  <dcterms:modified xsi:type="dcterms:W3CDTF">2021-12-29T06:54:00Z</dcterms:modified>
</cp:coreProperties>
</file>