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</w:t>
      </w:r>
      <w:r>
        <w:rPr>
          <w:rFonts w:ascii="华文中宋" w:hAnsi="华文中宋" w:eastAsia="华文中宋"/>
          <w:sz w:val="30"/>
          <w:szCs w:val="30"/>
        </w:rPr>
        <w:t>5</w:t>
      </w:r>
    </w:p>
    <w:p>
      <w:pPr>
        <w:spacing w:line="560" w:lineRule="exact"/>
        <w:jc w:val="center"/>
        <w:rPr>
          <w:rFonts w:ascii="华文中宋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沙湖镇管水库河长名单</w:t>
      </w:r>
    </w:p>
    <w:tbl>
      <w:tblPr>
        <w:tblStyle w:val="5"/>
        <w:tblpPr w:leftFromText="180" w:rightFromText="180" w:vertAnchor="text" w:horzAnchor="margin" w:tblpY="698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73"/>
        <w:gridCol w:w="1245"/>
        <w:gridCol w:w="1738"/>
        <w:gridCol w:w="1455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水库名称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70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/>
                <w:sz w:val="24"/>
              </w:rPr>
              <w:t>)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凤山水库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卢达大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南闸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聂艺宏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罗汉山水库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卢达大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伍边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企山坑水库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伍锦兴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镇委副书记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伍边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老鼠坑水库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梁世杰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副镇长候选人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南平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何郁健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马头岗水库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张文永</w:t>
            </w:r>
          </w:p>
          <w:p>
            <w:pPr>
              <w:spacing w:line="500" w:lineRule="exact"/>
              <w:ind w:left="240" w:hanging="240" w:hangingChars="100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、</w:t>
            </w:r>
          </w:p>
          <w:p>
            <w:pPr>
              <w:spacing w:line="500" w:lineRule="exact"/>
              <w:ind w:left="240" w:hanging="240" w:hangingChars="100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副镇长候选人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长坑塘水库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吴华辉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副书记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扁冲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吴焕益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金呈开口水库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吴景锋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镇人大主席候选人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南坑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梁尚坤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黄坑水库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卢晓均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副镇长候选人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浴水</w:t>
            </w:r>
          </w:p>
        </w:tc>
        <w:tc>
          <w:tcPr>
            <w:tcW w:w="23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梁红花</w:t>
            </w:r>
          </w:p>
        </w:tc>
      </w:tr>
    </w:tbl>
    <w:p>
      <w:pPr>
        <w:jc w:val="center"/>
      </w:pP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FE"/>
    <w:rsid w:val="00046D49"/>
    <w:rsid w:val="00065B98"/>
    <w:rsid w:val="001A5B27"/>
    <w:rsid w:val="002D451A"/>
    <w:rsid w:val="00447C73"/>
    <w:rsid w:val="00527ADC"/>
    <w:rsid w:val="00556603"/>
    <w:rsid w:val="005E6172"/>
    <w:rsid w:val="00671DFE"/>
    <w:rsid w:val="008F28DB"/>
    <w:rsid w:val="00AD681F"/>
    <w:rsid w:val="00B82FF9"/>
    <w:rsid w:val="00CA3E5C"/>
    <w:rsid w:val="00CD05A1"/>
    <w:rsid w:val="00CD0B59"/>
    <w:rsid w:val="00D6343B"/>
    <w:rsid w:val="00D76CEB"/>
    <w:rsid w:val="00F612E3"/>
    <w:rsid w:val="1F484138"/>
    <w:rsid w:val="29854718"/>
    <w:rsid w:val="2A757563"/>
    <w:rsid w:val="317C77EE"/>
    <w:rsid w:val="4A763B14"/>
    <w:rsid w:val="62C62F46"/>
    <w:rsid w:val="6F4B678D"/>
    <w:rsid w:val="6FAF1965"/>
    <w:rsid w:val="7D773A87"/>
    <w:rsid w:val="7E6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46</Words>
  <Characters>268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2019-01-11T02:46:00Z</dcterms:created>
  <dc:creator>hm0086</dc:creator>
  <cp:lastModifiedBy>呆呆</cp:lastModifiedBy>
  <cp:lastPrinted>2021-07-14T00:57:57Z</cp:lastPrinted>
  <dcterms:modified xsi:type="dcterms:W3CDTF">2021-07-14T00:57:59Z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