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8B" w:rsidRDefault="00B50B8B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</w:t>
      </w:r>
      <w:r>
        <w:rPr>
          <w:rFonts w:ascii="华文中宋" w:eastAsia="华文中宋" w:hAnsi="华文中宋"/>
          <w:sz w:val="30"/>
          <w:szCs w:val="30"/>
        </w:rPr>
        <w:t>2</w:t>
      </w:r>
    </w:p>
    <w:p w:rsidR="00B50B8B" w:rsidRDefault="00B50B8B">
      <w:pPr>
        <w:spacing w:line="640" w:lineRule="exact"/>
        <w:jc w:val="center"/>
        <w:rPr>
          <w:rFonts w:ascii="华文中宋" w:cs="黑体"/>
          <w:sz w:val="44"/>
          <w:szCs w:val="44"/>
        </w:rPr>
      </w:pPr>
      <w:r>
        <w:rPr>
          <w:rFonts w:ascii="华文中宋" w:cs="黑体" w:hint="eastAsia"/>
          <w:sz w:val="44"/>
          <w:szCs w:val="44"/>
        </w:rPr>
        <w:t>跨镇河流河长名单</w:t>
      </w:r>
    </w:p>
    <w:tbl>
      <w:tblPr>
        <w:tblpPr w:leftFromText="180" w:rightFromText="180" w:vertAnchor="text" w:horzAnchor="page" w:tblpX="1208" w:tblpY="655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27"/>
        <w:gridCol w:w="1290"/>
        <w:gridCol w:w="975"/>
        <w:gridCol w:w="1657"/>
        <w:gridCol w:w="1515"/>
        <w:gridCol w:w="2055"/>
      </w:tblGrid>
      <w:tr w:rsidR="00B50B8B" w:rsidRPr="00B86607">
        <w:trPr>
          <w:trHeight w:val="709"/>
        </w:trPr>
        <w:tc>
          <w:tcPr>
            <w:tcW w:w="675" w:type="dxa"/>
            <w:vMerge w:val="restart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序号</w:t>
            </w:r>
          </w:p>
        </w:tc>
        <w:tc>
          <w:tcPr>
            <w:tcW w:w="1127" w:type="dxa"/>
            <w:vMerge w:val="restart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河流名称</w:t>
            </w:r>
          </w:p>
        </w:tc>
        <w:tc>
          <w:tcPr>
            <w:tcW w:w="1290" w:type="dxa"/>
            <w:vMerge w:val="restart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市级</w:t>
            </w:r>
          </w:p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河长</w:t>
            </w:r>
          </w:p>
        </w:tc>
        <w:tc>
          <w:tcPr>
            <w:tcW w:w="2632" w:type="dxa"/>
            <w:gridSpan w:val="2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镇</w:t>
            </w:r>
            <w:r w:rsidRPr="00B86607">
              <w:rPr>
                <w:rFonts w:ascii="黑体" w:eastAsia="黑体" w:cs="宋体"/>
                <w:sz w:val="24"/>
              </w:rPr>
              <w:t>(</w:t>
            </w:r>
            <w:r w:rsidRPr="00B86607">
              <w:rPr>
                <w:rFonts w:ascii="黑体" w:eastAsia="黑体" w:cs="宋体" w:hint="eastAsia"/>
                <w:sz w:val="24"/>
              </w:rPr>
              <w:t>街道</w:t>
            </w:r>
            <w:r w:rsidRPr="00B86607">
              <w:rPr>
                <w:rFonts w:ascii="黑体" w:eastAsia="黑体" w:cs="宋体"/>
                <w:sz w:val="24"/>
              </w:rPr>
              <w:t>)</w:t>
            </w:r>
            <w:r w:rsidRPr="00B86607">
              <w:rPr>
                <w:rFonts w:ascii="黑体" w:eastAsia="黑体" w:cs="宋体" w:hint="eastAsia"/>
                <w:sz w:val="24"/>
              </w:rPr>
              <w:t>级河长</w:t>
            </w:r>
          </w:p>
        </w:tc>
        <w:tc>
          <w:tcPr>
            <w:tcW w:w="3570" w:type="dxa"/>
            <w:gridSpan w:val="2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村（居）级河长</w:t>
            </w:r>
          </w:p>
        </w:tc>
      </w:tr>
      <w:tr w:rsidR="00B50B8B" w:rsidRPr="00B86607">
        <w:trPr>
          <w:trHeight w:val="930"/>
        </w:trPr>
        <w:tc>
          <w:tcPr>
            <w:tcW w:w="675" w:type="dxa"/>
            <w:vMerge/>
          </w:tcPr>
          <w:p w:rsidR="00B50B8B" w:rsidRPr="00B86607" w:rsidRDefault="00B50B8B">
            <w:pPr>
              <w:jc w:val="center"/>
            </w:pPr>
          </w:p>
        </w:tc>
        <w:tc>
          <w:tcPr>
            <w:tcW w:w="1127" w:type="dxa"/>
            <w:vMerge/>
          </w:tcPr>
          <w:p w:rsidR="00B50B8B" w:rsidRPr="00B86607" w:rsidRDefault="00B50B8B">
            <w:pPr>
              <w:jc w:val="center"/>
            </w:pPr>
          </w:p>
        </w:tc>
        <w:tc>
          <w:tcPr>
            <w:tcW w:w="1290" w:type="dxa"/>
            <w:vMerge/>
          </w:tcPr>
          <w:p w:rsidR="00B50B8B" w:rsidRPr="00B86607" w:rsidRDefault="00B50B8B">
            <w:pPr>
              <w:jc w:val="center"/>
            </w:pPr>
          </w:p>
        </w:tc>
        <w:tc>
          <w:tcPr>
            <w:tcW w:w="975" w:type="dxa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镇</w:t>
            </w:r>
            <w:r w:rsidRPr="00B86607">
              <w:rPr>
                <w:rFonts w:ascii="黑体" w:eastAsia="黑体" w:cs="宋体"/>
                <w:sz w:val="24"/>
              </w:rPr>
              <w:t>(</w:t>
            </w:r>
            <w:r w:rsidRPr="00B86607">
              <w:rPr>
                <w:rFonts w:ascii="黑体" w:eastAsia="黑体" w:cs="宋体" w:hint="eastAsia"/>
                <w:sz w:val="24"/>
              </w:rPr>
              <w:t>街道</w:t>
            </w:r>
            <w:r w:rsidRPr="00B86607">
              <w:rPr>
                <w:rFonts w:ascii="黑体" w:eastAsia="黑体" w:cs="宋体"/>
                <w:sz w:val="24"/>
              </w:rPr>
              <w:t>)</w:t>
            </w:r>
          </w:p>
        </w:tc>
        <w:tc>
          <w:tcPr>
            <w:tcW w:w="1657" w:type="dxa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河长</w:t>
            </w:r>
          </w:p>
        </w:tc>
        <w:tc>
          <w:tcPr>
            <w:tcW w:w="1515" w:type="dxa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村（居）委会</w:t>
            </w:r>
          </w:p>
        </w:tc>
        <w:tc>
          <w:tcPr>
            <w:tcW w:w="2055" w:type="dxa"/>
            <w:vAlign w:val="center"/>
          </w:tcPr>
          <w:p w:rsidR="00B50B8B" w:rsidRPr="00B86607" w:rsidRDefault="00B50B8B"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 w:rsidRPr="00B86607">
              <w:rPr>
                <w:rFonts w:ascii="黑体" w:eastAsia="黑体" w:cs="宋体" w:hint="eastAsia"/>
                <w:sz w:val="24"/>
              </w:rPr>
              <w:t>河长</w:t>
            </w:r>
          </w:p>
        </w:tc>
      </w:tr>
      <w:tr w:rsidR="00B50B8B" w:rsidRPr="00B86607">
        <w:trPr>
          <w:trHeight w:val="1195"/>
        </w:trPr>
        <w:tc>
          <w:tcPr>
            <w:tcW w:w="675" w:type="dxa"/>
            <w:vMerge w:val="restart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127" w:type="dxa"/>
            <w:vMerge w:val="restart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沙岗河</w:t>
            </w:r>
          </w:p>
        </w:tc>
        <w:tc>
          <w:tcPr>
            <w:tcW w:w="1290" w:type="dxa"/>
            <w:vMerge w:val="restart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关凯宁市委常委</w:t>
            </w:r>
          </w:p>
        </w:tc>
        <w:tc>
          <w:tcPr>
            <w:tcW w:w="975" w:type="dxa"/>
            <w:vMerge w:val="restart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沙湖镇</w:t>
            </w:r>
          </w:p>
        </w:tc>
        <w:tc>
          <w:tcPr>
            <w:tcW w:w="1657" w:type="dxa"/>
            <w:vMerge w:val="restart"/>
            <w:vAlign w:val="center"/>
          </w:tcPr>
          <w:p w:rsidR="00B50B8B" w:rsidRPr="00B86607" w:rsidRDefault="00B50B8B" w:rsidP="00CE74B0">
            <w:pPr>
              <w:spacing w:line="400" w:lineRule="exact"/>
              <w:rPr>
                <w:rFonts w:ascii="仿宋_GB2312" w:eastAsia="仿宋_GB2312" w:cs="宋体"/>
                <w:sz w:val="24"/>
              </w:rPr>
            </w:pPr>
          </w:p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吴华辉</w:t>
            </w:r>
          </w:p>
          <w:p w:rsidR="00B50B8B" w:rsidRPr="00B86607" w:rsidRDefault="00B50B8B" w:rsidP="00CE74B0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镇委副书记</w:t>
            </w:r>
          </w:p>
        </w:tc>
        <w:tc>
          <w:tcPr>
            <w:tcW w:w="1515" w:type="dxa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扁冲村委会</w:t>
            </w:r>
          </w:p>
        </w:tc>
        <w:tc>
          <w:tcPr>
            <w:tcW w:w="2055" w:type="dxa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吴焕益</w:t>
            </w:r>
          </w:p>
        </w:tc>
      </w:tr>
      <w:tr w:rsidR="00B50B8B" w:rsidRPr="00B86607">
        <w:trPr>
          <w:trHeight w:val="1426"/>
        </w:trPr>
        <w:tc>
          <w:tcPr>
            <w:tcW w:w="675" w:type="dxa"/>
            <w:vMerge/>
          </w:tcPr>
          <w:p w:rsidR="00B50B8B" w:rsidRPr="00B86607" w:rsidRDefault="00B50B8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vMerge/>
          </w:tcPr>
          <w:p w:rsidR="00B50B8B" w:rsidRPr="00B86607" w:rsidRDefault="00B50B8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vMerge/>
          </w:tcPr>
          <w:p w:rsidR="00B50B8B" w:rsidRPr="00B86607" w:rsidRDefault="00B50B8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vMerge/>
          </w:tcPr>
          <w:p w:rsidR="00B50B8B" w:rsidRPr="00B86607" w:rsidRDefault="00B50B8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南塘村委会</w:t>
            </w:r>
          </w:p>
        </w:tc>
        <w:tc>
          <w:tcPr>
            <w:tcW w:w="2055" w:type="dxa"/>
            <w:vAlign w:val="center"/>
          </w:tcPr>
          <w:p w:rsidR="00B50B8B" w:rsidRPr="00B86607" w:rsidRDefault="00B50B8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B86607">
              <w:rPr>
                <w:rFonts w:ascii="仿宋_GB2312" w:eastAsia="仿宋_GB2312" w:cs="宋体" w:hint="eastAsia"/>
                <w:sz w:val="24"/>
              </w:rPr>
              <w:t>莫荣欢</w:t>
            </w:r>
          </w:p>
        </w:tc>
      </w:tr>
    </w:tbl>
    <w:p w:rsidR="00B50B8B" w:rsidRDefault="00B50B8B"/>
    <w:p w:rsidR="00B50B8B" w:rsidRDefault="00B50B8B"/>
    <w:p w:rsidR="00B50B8B" w:rsidRDefault="00B50B8B">
      <w:pPr>
        <w:rPr>
          <w:rFonts w:ascii="宋体"/>
          <w:sz w:val="28"/>
          <w:szCs w:val="28"/>
        </w:rPr>
      </w:pPr>
      <w:bookmarkStart w:id="0" w:name="_GoBack"/>
      <w:bookmarkEnd w:id="0"/>
    </w:p>
    <w:p w:rsidR="00B50B8B" w:rsidRDefault="00B50B8B"/>
    <w:sectPr w:rsidR="00B50B8B" w:rsidSect="00A92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B5"/>
    <w:rsid w:val="00423D99"/>
    <w:rsid w:val="009619A2"/>
    <w:rsid w:val="00A9278A"/>
    <w:rsid w:val="00B50B8B"/>
    <w:rsid w:val="00B810A8"/>
    <w:rsid w:val="00B86607"/>
    <w:rsid w:val="00C66F9C"/>
    <w:rsid w:val="00CA3E5C"/>
    <w:rsid w:val="00CE74B0"/>
    <w:rsid w:val="00D976E5"/>
    <w:rsid w:val="00E504B5"/>
    <w:rsid w:val="0C3909CF"/>
    <w:rsid w:val="79101A9B"/>
    <w:rsid w:val="7DBA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92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7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9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78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hm0086</dc:creator>
  <cp:keywords/>
  <dc:description/>
  <cp:lastModifiedBy>New</cp:lastModifiedBy>
  <cp:revision>4</cp:revision>
  <dcterms:created xsi:type="dcterms:W3CDTF">2019-01-11T02:42:00Z</dcterms:created>
  <dcterms:modified xsi:type="dcterms:W3CDTF">2021-07-11T07:28:00Z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