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85C" w:rsidRDefault="0097685C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附件1：</w:t>
      </w:r>
    </w:p>
    <w:p w:rsidR="0097685C" w:rsidRDefault="0097685C">
      <w:pPr>
        <w:rPr>
          <w:rFonts w:ascii="仿宋_GB2312" w:eastAsia="仿宋_GB2312"/>
          <w:sz w:val="32"/>
          <w:szCs w:val="32"/>
        </w:rPr>
      </w:pPr>
    </w:p>
    <w:p w:rsidR="00957CDD" w:rsidRDefault="0097685C" w:rsidP="0097685C">
      <w:pPr>
        <w:jc w:val="center"/>
        <w:rPr>
          <w:rFonts w:ascii="仿宋_GB2312" w:eastAsia="仿宋_GB2312"/>
          <w:b/>
          <w:sz w:val="44"/>
          <w:szCs w:val="44"/>
        </w:rPr>
      </w:pPr>
      <w:r w:rsidRPr="0097685C">
        <w:rPr>
          <w:rFonts w:ascii="仿宋_GB2312" w:eastAsia="仿宋_GB2312" w:hint="eastAsia"/>
          <w:b/>
          <w:sz w:val="44"/>
          <w:szCs w:val="44"/>
        </w:rPr>
        <w:t>2021年度省财政公益性文化设施免费开放补助安排表</w:t>
      </w:r>
    </w:p>
    <w:p w:rsidR="0097685C" w:rsidRDefault="0097685C" w:rsidP="0097685C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微软雅黑" w:eastAsia="微软雅黑" w:cs="微软雅黑" w:hint="eastAsia"/>
          <w:noProof/>
          <w:color w:val="004080"/>
          <w:kern w:val="0"/>
          <w:sz w:val="24"/>
        </w:rPr>
        <w:drawing>
          <wp:inline distT="0" distB="0" distL="0" distR="0">
            <wp:extent cx="8863330" cy="39493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5C" w:rsidRDefault="0097685C" w:rsidP="0097685C">
      <w:pPr>
        <w:jc w:val="center"/>
        <w:rPr>
          <w:rFonts w:ascii="仿宋_GB2312" w:eastAsia="仿宋_GB2312"/>
          <w:b/>
          <w:sz w:val="44"/>
          <w:szCs w:val="44"/>
        </w:rPr>
      </w:pPr>
    </w:p>
    <w:p w:rsidR="0097685C" w:rsidRPr="0097685C" w:rsidRDefault="0097685C" w:rsidP="0097685C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微软雅黑" w:eastAsia="微软雅黑" w:cs="微软雅黑" w:hint="eastAsia"/>
          <w:noProof/>
          <w:color w:val="004080"/>
          <w:kern w:val="0"/>
          <w:sz w:val="24"/>
        </w:rPr>
        <w:lastRenderedPageBreak/>
        <w:drawing>
          <wp:anchor distT="0" distB="0" distL="114300" distR="114300" simplePos="0" relativeHeight="251658240" behindDoc="1" locked="0" layoutInCell="1" allowOverlap="1" wp14:anchorId="78AC9B21" wp14:editId="10C828FE">
            <wp:simplePos x="0" y="0"/>
            <wp:positionH relativeFrom="column">
              <wp:posOffset>-19050</wp:posOffset>
            </wp:positionH>
            <wp:positionV relativeFrom="paragraph">
              <wp:posOffset>132715</wp:posOffset>
            </wp:positionV>
            <wp:extent cx="8858250" cy="514350"/>
            <wp:effectExtent l="0" t="0" r="0" b="0"/>
            <wp:wrapTight wrapText="bothSides">
              <wp:wrapPolygon edited="0">
                <wp:start x="0" y="0"/>
                <wp:lineTo x="0" y="20800"/>
                <wp:lineTo x="21554" y="20800"/>
                <wp:lineTo x="21554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微软雅黑" w:eastAsia="微软雅黑" w:cs="微软雅黑" w:hint="eastAsia"/>
          <w:noProof/>
          <w:color w:val="004080"/>
          <w:kern w:val="0"/>
          <w:sz w:val="24"/>
        </w:rPr>
        <w:drawing>
          <wp:anchor distT="0" distB="0" distL="114300" distR="114300" simplePos="0" relativeHeight="251659264" behindDoc="1" locked="0" layoutInCell="1" allowOverlap="1" wp14:anchorId="64A2BF9A" wp14:editId="529D5401">
            <wp:simplePos x="0" y="0"/>
            <wp:positionH relativeFrom="column">
              <wp:posOffset>0</wp:posOffset>
            </wp:positionH>
            <wp:positionV relativeFrom="paragraph">
              <wp:posOffset>580390</wp:posOffset>
            </wp:positionV>
            <wp:extent cx="8862695" cy="4834255"/>
            <wp:effectExtent l="0" t="0" r="0" b="4445"/>
            <wp:wrapTight wrapText="bothSides">
              <wp:wrapPolygon edited="0">
                <wp:start x="0" y="0"/>
                <wp:lineTo x="0" y="21535"/>
                <wp:lineTo x="21543" y="21535"/>
                <wp:lineTo x="21543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2695" cy="483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7685C" w:rsidRPr="0097685C" w:rsidSect="0097685C">
      <w:pgSz w:w="16838" w:h="11906" w:orient="landscape"/>
      <w:pgMar w:top="1531" w:right="1440" w:bottom="153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85C" w:rsidRDefault="0097685C" w:rsidP="0097685C">
      <w:r>
        <w:separator/>
      </w:r>
    </w:p>
  </w:endnote>
  <w:endnote w:type="continuationSeparator" w:id="0">
    <w:p w:rsidR="0097685C" w:rsidRDefault="0097685C" w:rsidP="0097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85C" w:rsidRDefault="0097685C" w:rsidP="0097685C">
      <w:r>
        <w:separator/>
      </w:r>
    </w:p>
  </w:footnote>
  <w:footnote w:type="continuationSeparator" w:id="0">
    <w:p w:rsidR="0097685C" w:rsidRDefault="0097685C" w:rsidP="00976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D"/>
    <w:rsid w:val="003F0D2F"/>
    <w:rsid w:val="005B091A"/>
    <w:rsid w:val="00957CDD"/>
    <w:rsid w:val="0097685C"/>
    <w:rsid w:val="00BB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76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7685C"/>
    <w:rPr>
      <w:kern w:val="2"/>
      <w:sz w:val="18"/>
      <w:szCs w:val="18"/>
    </w:rPr>
  </w:style>
  <w:style w:type="paragraph" w:styleId="a4">
    <w:name w:val="footer"/>
    <w:basedOn w:val="a"/>
    <w:link w:val="Char0"/>
    <w:rsid w:val="009768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7685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76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7685C"/>
    <w:rPr>
      <w:kern w:val="2"/>
      <w:sz w:val="18"/>
      <w:szCs w:val="18"/>
    </w:rPr>
  </w:style>
  <w:style w:type="paragraph" w:styleId="a4">
    <w:name w:val="footer"/>
    <w:basedOn w:val="a"/>
    <w:link w:val="Char0"/>
    <w:rsid w:val="009768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768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</Words>
  <Characters>33</Characters>
  <Application>Microsoft Office Word</Application>
  <DocSecurity>0</DocSecurity>
  <Lines>1</Lines>
  <Paragraphs>1</Paragraphs>
  <ScaleCrop>false</ScaleCrop>
  <Company>WwW.YlmF.CoM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小严</dc:creator>
  <cp:lastModifiedBy>唐青娜</cp:lastModifiedBy>
  <cp:revision>4</cp:revision>
  <dcterms:created xsi:type="dcterms:W3CDTF">2015-11-06T06:46:00Z</dcterms:created>
  <dcterms:modified xsi:type="dcterms:W3CDTF">2021-01-25T03:11:00Z</dcterms:modified>
</cp:coreProperties>
</file>