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8A" w:rsidRDefault="0016288A">
      <w:pPr>
        <w:spacing w:line="300" w:lineRule="exact"/>
        <w:jc w:val="center"/>
        <w:rPr>
          <w:rFonts w:ascii="仿宋_GB2312" w:eastAsia="仿宋_GB2312" w:hAnsi="宋体"/>
          <w:b/>
          <w:sz w:val="22"/>
          <w:szCs w:val="22"/>
        </w:rPr>
      </w:pPr>
    </w:p>
    <w:p w:rsidR="0016288A" w:rsidRPr="00FD636E" w:rsidRDefault="00F67AA8">
      <w:pPr>
        <w:spacing w:line="300" w:lineRule="exact"/>
        <w:jc w:val="center"/>
        <w:rPr>
          <w:rFonts w:ascii="仿宋_GB2312" w:eastAsia="仿宋_GB2312" w:hAnsi="宋体"/>
          <w:b/>
          <w:sz w:val="22"/>
          <w:szCs w:val="22"/>
        </w:rPr>
      </w:pPr>
      <w:r w:rsidRPr="00FD636E">
        <w:rPr>
          <w:rFonts w:ascii="仿宋_GB2312" w:eastAsia="仿宋_GB2312" w:hAnsi="宋体" w:hint="eastAsia"/>
          <w:b/>
          <w:sz w:val="22"/>
          <w:szCs w:val="22"/>
        </w:rPr>
        <w:t>二类摩托车维修办事指南</w:t>
      </w:r>
    </w:p>
    <w:p w:rsidR="0016288A" w:rsidRPr="00FD636E" w:rsidRDefault="00F67AA8">
      <w:pPr>
        <w:spacing w:line="300" w:lineRule="exact"/>
        <w:jc w:val="center"/>
        <w:rPr>
          <w:rFonts w:ascii="仿宋_GB2312" w:eastAsia="仿宋_GB2312" w:hAnsi="宋体"/>
          <w:b/>
          <w:sz w:val="22"/>
          <w:szCs w:val="22"/>
        </w:rPr>
      </w:pPr>
      <w:r w:rsidRPr="00FD636E">
        <w:rPr>
          <w:rFonts w:ascii="仿宋_GB2312" w:eastAsia="仿宋_GB2312" w:hAnsi="宋体" w:hint="eastAsia"/>
          <w:b/>
          <w:sz w:val="22"/>
          <w:szCs w:val="22"/>
        </w:rPr>
        <w:t>（交通运输局服务窗口咨询电话：</w:t>
      </w:r>
      <w:r w:rsidRPr="00FD636E">
        <w:rPr>
          <w:rFonts w:ascii="华文楷体" w:eastAsia="华文楷体" w:hAnsi="华文楷体" w:hint="eastAsia"/>
          <w:sz w:val="32"/>
          <w:szCs w:val="32"/>
        </w:rPr>
        <w:t>7816150</w:t>
      </w:r>
      <w:r w:rsidRPr="00FD636E">
        <w:rPr>
          <w:rFonts w:ascii="仿宋_GB2312" w:eastAsia="仿宋_GB2312" w:hAnsi="宋体" w:hint="eastAsia"/>
          <w:b/>
          <w:sz w:val="22"/>
          <w:szCs w:val="22"/>
        </w:rPr>
        <w:t>）</w:t>
      </w:r>
    </w:p>
    <w:p w:rsidR="0016288A" w:rsidRPr="00FD636E" w:rsidRDefault="00F67AA8" w:rsidP="00FD636E">
      <w:pPr>
        <w:pStyle w:val="af5"/>
        <w:spacing w:beforeLines="50" w:afterLines="50" w:line="240" w:lineRule="exact"/>
        <w:ind w:firstLine="360"/>
        <w:rPr>
          <w:rFonts w:ascii="仿宋_GB2312" w:eastAsia="仿宋_GB2312" w:hAnsi="宋体"/>
          <w:b/>
          <w:sz w:val="22"/>
          <w:szCs w:val="22"/>
        </w:rPr>
      </w:pPr>
      <w:r w:rsidRPr="00FD636E">
        <w:rPr>
          <w:rFonts w:asciiTheme="majorEastAsia" w:eastAsiaTheme="majorEastAsia" w:hAnsiTheme="majorEastAsia" w:hint="eastAsia"/>
          <w:sz w:val="18"/>
          <w:szCs w:val="18"/>
        </w:rPr>
        <w:t>温馨提示：申请人在备案登记《机动车维修经营备案表》前严禁非法经营。</w:t>
      </w:r>
    </w:p>
    <w:p w:rsidR="0016288A" w:rsidRPr="00FD636E" w:rsidRDefault="0016288A">
      <w:pPr>
        <w:spacing w:line="300" w:lineRule="exact"/>
        <w:rPr>
          <w:rFonts w:ascii="仿宋_GB2312" w:eastAsia="仿宋_GB2312"/>
          <w:b/>
          <w:sz w:val="22"/>
          <w:szCs w:val="22"/>
        </w:rPr>
      </w:pPr>
    </w:p>
    <w:p w:rsidR="0016288A" w:rsidRPr="00FD636E" w:rsidRDefault="00F67AA8">
      <w:pPr>
        <w:spacing w:line="300" w:lineRule="exact"/>
        <w:rPr>
          <w:sz w:val="18"/>
          <w:szCs w:val="18"/>
        </w:rPr>
      </w:pPr>
      <w:r w:rsidRPr="00FD636E">
        <w:rPr>
          <w:rFonts w:hint="eastAsia"/>
          <w:sz w:val="18"/>
          <w:szCs w:val="18"/>
        </w:rPr>
        <w:t>申请事项表：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1417"/>
        <w:gridCol w:w="850"/>
        <w:gridCol w:w="426"/>
        <w:gridCol w:w="7845"/>
      </w:tblGrid>
      <w:tr w:rsidR="0016288A" w:rsidRPr="00FD636E">
        <w:trPr>
          <w:cantSplit/>
          <w:trHeight w:val="344"/>
          <w:jc w:val="center"/>
        </w:trPr>
        <w:tc>
          <w:tcPr>
            <w:tcW w:w="301" w:type="pct"/>
            <w:tcBorders>
              <w:bottom w:val="single" w:sz="8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序号</w:t>
            </w:r>
          </w:p>
        </w:tc>
        <w:tc>
          <w:tcPr>
            <w:tcW w:w="1201" w:type="pct"/>
            <w:gridSpan w:val="3"/>
            <w:tcBorders>
              <w:bottom w:val="single" w:sz="8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事项名称</w:t>
            </w:r>
          </w:p>
        </w:tc>
        <w:tc>
          <w:tcPr>
            <w:tcW w:w="3498" w:type="pct"/>
            <w:tcBorders>
              <w:bottom w:val="single" w:sz="8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要求</w:t>
            </w:r>
          </w:p>
        </w:tc>
      </w:tr>
      <w:tr w:rsidR="0016288A" w:rsidRPr="00FD636E">
        <w:trPr>
          <w:cantSplit/>
          <w:trHeight w:val="1614"/>
          <w:jc w:val="center"/>
        </w:trPr>
        <w:tc>
          <w:tcPr>
            <w:tcW w:w="301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1201" w:type="pct"/>
            <w:gridSpan w:val="3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>
            <w:pPr>
              <w:spacing w:line="240" w:lineRule="exact"/>
              <w:ind w:left="441" w:hangingChars="245" w:hanging="441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摩托车维修开业</w:t>
            </w:r>
          </w:p>
        </w:tc>
        <w:tc>
          <w:tcPr>
            <w:tcW w:w="3498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>
            <w:pPr>
              <w:spacing w:line="240" w:lineRule="exact"/>
              <w:ind w:left="441" w:hangingChars="245" w:hanging="44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一、</w:t>
            </w:r>
            <w:r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申请人到行政中心二楼市场监管部门二楼1-6号窗口或所属地市场监管部门办理《工商营业执照》，咨询电话7826168</w:t>
            </w:r>
          </w:p>
          <w:p w:rsidR="0016288A" w:rsidRPr="00FD636E" w:rsidRDefault="00F67AA8">
            <w:pPr>
              <w:spacing w:line="240" w:lineRule="exact"/>
              <w:ind w:left="441" w:hangingChars="245" w:hanging="44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二、到行政中心二楼7-8号窗口环保办进行环保申报</w:t>
            </w:r>
            <w:r w:rsidR="0024018B"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="0024018B" w:rsidRPr="00FD636E">
              <w:rPr>
                <w:rFonts w:asciiTheme="minorEastAsia" w:eastAsiaTheme="minorEastAsia" w:hAnsiTheme="minorEastAsia" w:cs="宋体" w:hint="eastAsia"/>
                <w:bCs/>
                <w:kern w:val="0"/>
                <w:sz w:val="18"/>
                <w:szCs w:val="18"/>
              </w:rPr>
              <w:t>涉及环境敏感区的；有喷漆工艺的场所</w:t>
            </w:r>
            <w:r w:rsidR="0024018B"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  <w:r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，咨询电话7826185、7817183；</w:t>
            </w:r>
          </w:p>
          <w:p w:rsidR="0016288A" w:rsidRPr="00FD636E" w:rsidRDefault="00F67AA8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三、申请人到行政中心二楼</w:t>
            </w:r>
            <w:r w:rsidR="0024018B"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29</w:t>
            </w:r>
            <w:r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号窗口提交备案材料，办理《</w:t>
            </w: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机动车维修经营备案表</w:t>
            </w:r>
            <w:r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》。</w:t>
            </w:r>
          </w:p>
          <w:p w:rsidR="0016288A" w:rsidRPr="00FD636E" w:rsidRDefault="00F67AA8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提供申请材料表</w:t>
            </w:r>
            <w:r w:rsidR="0024018B"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1-8</w:t>
            </w:r>
            <w:r w:rsidRPr="00FD636E">
              <w:rPr>
                <w:rFonts w:asciiTheme="minorEastAsia" w:eastAsiaTheme="minorEastAsia" w:hAnsiTheme="minorEastAsia" w:hint="eastAsia"/>
                <w:sz w:val="18"/>
                <w:szCs w:val="18"/>
              </w:rPr>
              <w:t>项资料</w:t>
            </w:r>
          </w:p>
        </w:tc>
      </w:tr>
      <w:tr w:rsidR="0016288A" w:rsidRPr="00FD636E">
        <w:trPr>
          <w:cantSplit/>
          <w:trHeight w:val="489"/>
          <w:jc w:val="center"/>
        </w:trPr>
        <w:tc>
          <w:tcPr>
            <w:tcW w:w="301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2</w:t>
            </w:r>
          </w:p>
        </w:tc>
        <w:tc>
          <w:tcPr>
            <w:tcW w:w="1201" w:type="pct"/>
            <w:gridSpan w:val="3"/>
            <w:tcBorders>
              <w:top w:val="single" w:sz="8" w:space="0" w:color="auto"/>
              <w:bottom w:val="single" w:sz="4" w:space="0" w:color="000000"/>
            </w:tcBorders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="宋体" w:hAnsi="宋体" w:hint="eastAsia"/>
                <w:sz w:val="18"/>
                <w:szCs w:val="18"/>
              </w:rPr>
              <w:t>注销维修经营备案</w:t>
            </w:r>
          </w:p>
        </w:tc>
        <w:tc>
          <w:tcPr>
            <w:tcW w:w="3498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="宋体" w:hAnsi="宋体" w:hint="eastAsia"/>
                <w:sz w:val="18"/>
                <w:szCs w:val="18"/>
              </w:rPr>
              <w:t>提供注销备案申请书及备案材料清单中</w:t>
            </w:r>
            <w:r w:rsidRPr="00FD636E">
              <w:rPr>
                <w:rFonts w:ascii="宋体" w:hAnsi="宋体"/>
                <w:sz w:val="18"/>
                <w:szCs w:val="18"/>
              </w:rPr>
              <w:t>2</w:t>
            </w:r>
            <w:r w:rsidRPr="00FD636E">
              <w:rPr>
                <w:rFonts w:ascii="宋体" w:hAnsi="宋体" w:hint="eastAsia"/>
                <w:sz w:val="18"/>
                <w:szCs w:val="18"/>
              </w:rPr>
              <w:t>、</w:t>
            </w:r>
            <w:r w:rsidRPr="00FD636E">
              <w:rPr>
                <w:rFonts w:ascii="宋体" w:hAnsi="宋体"/>
                <w:sz w:val="18"/>
                <w:szCs w:val="18"/>
              </w:rPr>
              <w:t>3</w:t>
            </w:r>
            <w:r w:rsidRPr="00FD636E">
              <w:rPr>
                <w:rFonts w:ascii="宋体" w:hAnsi="宋体" w:hint="eastAsia"/>
                <w:sz w:val="18"/>
                <w:szCs w:val="18"/>
              </w:rPr>
              <w:t>项</w:t>
            </w:r>
          </w:p>
        </w:tc>
      </w:tr>
      <w:tr w:rsidR="0016288A" w:rsidRPr="00FD636E">
        <w:trPr>
          <w:cantSplit/>
          <w:trHeight w:val="489"/>
          <w:jc w:val="center"/>
        </w:trPr>
        <w:tc>
          <w:tcPr>
            <w:tcW w:w="301" w:type="pct"/>
            <w:vMerge w:val="restart"/>
            <w:tcBorders>
              <w:top w:val="single" w:sz="8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right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3</w:t>
            </w:r>
          </w:p>
        </w:tc>
        <w:tc>
          <w:tcPr>
            <w:tcW w:w="1201" w:type="pct"/>
            <w:gridSpan w:val="3"/>
            <w:vMerge w:val="restart"/>
            <w:tcBorders>
              <w:top w:val="single" w:sz="8" w:space="0" w:color="auto"/>
            </w:tcBorders>
          </w:tcPr>
          <w:p w:rsidR="0016288A" w:rsidRPr="00FD636E" w:rsidRDefault="0016288A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="宋体" w:hAnsi="宋体" w:hint="eastAsia"/>
                <w:sz w:val="18"/>
                <w:szCs w:val="18"/>
              </w:rPr>
              <w:t>变更维修经营备案</w:t>
            </w:r>
          </w:p>
        </w:tc>
        <w:tc>
          <w:tcPr>
            <w:tcW w:w="3498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1、变更法人：提供申请材料1、2、3项</w:t>
            </w:r>
          </w:p>
        </w:tc>
      </w:tr>
      <w:tr w:rsidR="0016288A" w:rsidRPr="00FD636E">
        <w:trPr>
          <w:cantSplit/>
          <w:trHeight w:val="489"/>
          <w:jc w:val="center"/>
        </w:trPr>
        <w:tc>
          <w:tcPr>
            <w:tcW w:w="301" w:type="pct"/>
            <w:vMerge/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jc w:val="right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1201" w:type="pct"/>
            <w:gridSpan w:val="3"/>
            <w:vMerge/>
          </w:tcPr>
          <w:p w:rsidR="0016288A" w:rsidRPr="00FD636E" w:rsidRDefault="0016288A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498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2、变更业户</w:t>
            </w:r>
            <w:r w:rsidR="0024018B"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：提供申请材料1、2、3项</w:t>
            </w:r>
          </w:p>
        </w:tc>
      </w:tr>
      <w:tr w:rsidR="0016288A" w:rsidRPr="00FD636E">
        <w:trPr>
          <w:cantSplit/>
          <w:trHeight w:val="489"/>
          <w:jc w:val="center"/>
        </w:trPr>
        <w:tc>
          <w:tcPr>
            <w:tcW w:w="301" w:type="pct"/>
            <w:vMerge/>
            <w:tcBorders>
              <w:bottom w:val="single" w:sz="4" w:space="0" w:color="000000"/>
            </w:tcBorders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jc w:val="right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1201" w:type="pct"/>
            <w:gridSpan w:val="3"/>
            <w:vMerge/>
            <w:tcBorders>
              <w:bottom w:val="single" w:sz="4" w:space="0" w:color="000000"/>
            </w:tcBorders>
          </w:tcPr>
          <w:p w:rsidR="0016288A" w:rsidRPr="00FD636E" w:rsidRDefault="0016288A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498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>
            <w:pPr>
              <w:spacing w:line="240" w:lineRule="exact"/>
              <w:ind w:left="441" w:hangingChars="245" w:hanging="441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3、变更地址：若因搬迁造成地址变更，按照新开业申请的规定递交资料。</w:t>
            </w:r>
          </w:p>
        </w:tc>
      </w:tr>
      <w:tr w:rsidR="0016288A" w:rsidRPr="00FD636E">
        <w:trPr>
          <w:cantSplit/>
          <w:trHeight w:val="489"/>
          <w:jc w:val="center"/>
        </w:trPr>
        <w:tc>
          <w:tcPr>
            <w:tcW w:w="1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申请材料表：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88A" w:rsidRPr="00FD636E" w:rsidRDefault="0016288A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34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</w:tr>
      <w:tr w:rsidR="0016288A" w:rsidRPr="00FD636E">
        <w:trPr>
          <w:cantSplit/>
          <w:trHeight w:val="485"/>
          <w:jc w:val="center"/>
        </w:trPr>
        <w:tc>
          <w:tcPr>
            <w:tcW w:w="301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序号</w:t>
            </w:r>
          </w:p>
        </w:tc>
        <w:tc>
          <w:tcPr>
            <w:tcW w:w="632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提交材料名称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原件/复印件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份数</w:t>
            </w:r>
          </w:p>
        </w:tc>
        <w:tc>
          <w:tcPr>
            <w:tcW w:w="349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要求</w:t>
            </w:r>
          </w:p>
        </w:tc>
      </w:tr>
      <w:tr w:rsidR="0016288A" w:rsidRPr="00FD636E">
        <w:trPr>
          <w:cantSplit/>
          <w:trHeight w:val="489"/>
          <w:jc w:val="center"/>
        </w:trPr>
        <w:tc>
          <w:tcPr>
            <w:tcW w:w="301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632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《机动车维修经营备案表》</w:t>
            </w:r>
          </w:p>
        </w:tc>
        <w:tc>
          <w:tcPr>
            <w:tcW w:w="379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原件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2</w:t>
            </w:r>
          </w:p>
        </w:tc>
        <w:tc>
          <w:tcPr>
            <w:tcW w:w="3498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由服务窗口提供表格，负责人</w:t>
            </w: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需盖章或签名。</w:t>
            </w:r>
          </w:p>
        </w:tc>
      </w:tr>
      <w:tr w:rsidR="0016288A" w:rsidRPr="00FD636E">
        <w:trPr>
          <w:cantSplit/>
          <w:trHeight w:val="716"/>
          <w:jc w:val="center"/>
        </w:trPr>
        <w:tc>
          <w:tcPr>
            <w:tcW w:w="301" w:type="pct"/>
            <w:tcBorders>
              <w:top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2</w:t>
            </w:r>
          </w:p>
        </w:tc>
        <w:tc>
          <w:tcPr>
            <w:tcW w:w="632" w:type="pct"/>
            <w:tcBorders>
              <w:top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法人身份证、被委托人身份证</w:t>
            </w:r>
          </w:p>
        </w:tc>
        <w:tc>
          <w:tcPr>
            <w:tcW w:w="379" w:type="pct"/>
            <w:tcBorders>
              <w:top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复印件</w:t>
            </w:r>
          </w:p>
        </w:tc>
        <w:tc>
          <w:tcPr>
            <w:tcW w:w="190" w:type="pct"/>
            <w:tcBorders>
              <w:top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3498" w:type="pct"/>
            <w:tcBorders>
              <w:top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="新宋体" w:eastAsia="新宋体" w:hAnsi="新宋体" w:hint="eastAsia"/>
                <w:sz w:val="18"/>
                <w:szCs w:val="18"/>
              </w:rPr>
              <w:t>提供原件核</w:t>
            </w:r>
            <w:r w:rsidRPr="00FD636E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对，</w:t>
            </w:r>
            <w:r w:rsidRPr="00FD636E">
              <w:rPr>
                <w:rFonts w:ascii="新宋体" w:eastAsia="新宋体" w:hAnsi="新宋体" w:hint="eastAsia"/>
                <w:sz w:val="18"/>
                <w:szCs w:val="18"/>
              </w:rPr>
              <w:t>负责人签名（申请人亲自办理）。委托他人办理的，要出具委托书，同时提交委托人、被委托人身份证原件校对，申请人亲自办理，可不提供被委托人身份证。</w:t>
            </w:r>
          </w:p>
        </w:tc>
      </w:tr>
      <w:tr w:rsidR="0016288A" w:rsidRPr="00FD636E">
        <w:trPr>
          <w:cantSplit/>
          <w:jc w:val="center"/>
        </w:trPr>
        <w:tc>
          <w:tcPr>
            <w:tcW w:w="301" w:type="pct"/>
            <w:tcBorders>
              <w:top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3</w:t>
            </w:r>
          </w:p>
        </w:tc>
        <w:tc>
          <w:tcPr>
            <w:tcW w:w="632" w:type="pct"/>
            <w:tcBorders>
              <w:top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维修经营者的营业执照</w:t>
            </w:r>
          </w:p>
        </w:tc>
        <w:tc>
          <w:tcPr>
            <w:tcW w:w="379" w:type="pct"/>
            <w:tcBorders>
              <w:top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复印件</w:t>
            </w:r>
          </w:p>
        </w:tc>
        <w:tc>
          <w:tcPr>
            <w:tcW w:w="190" w:type="pct"/>
            <w:tcBorders>
              <w:top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3498" w:type="pct"/>
            <w:tcBorders>
              <w:top w:val="single" w:sz="4" w:space="0" w:color="000000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提供《工商营业执照》原件核对。</w:t>
            </w:r>
            <w:r w:rsidR="005263F4"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注明与原件相符法人签名盖公章</w:t>
            </w:r>
          </w:p>
        </w:tc>
      </w:tr>
      <w:tr w:rsidR="0016288A" w:rsidRPr="00FD636E">
        <w:trPr>
          <w:cantSplit/>
          <w:trHeight w:val="769"/>
          <w:jc w:val="center"/>
        </w:trPr>
        <w:tc>
          <w:tcPr>
            <w:tcW w:w="301" w:type="pct"/>
            <w:vMerge w:val="restar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4</w:t>
            </w:r>
          </w:p>
        </w:tc>
        <w:tc>
          <w:tcPr>
            <w:tcW w:w="632" w:type="pct"/>
            <w:vMerge w:val="restar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sz w:val="18"/>
                <w:szCs w:val="18"/>
              </w:rPr>
              <w:t>经营场地、停车场面积、土地使用权及产权证明等相关材料</w:t>
            </w:r>
          </w:p>
        </w:tc>
        <w:tc>
          <w:tcPr>
            <w:tcW w:w="379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经营场地要求及证明材料（复印件）</w:t>
            </w:r>
          </w:p>
        </w:tc>
        <w:tc>
          <w:tcPr>
            <w:tcW w:w="190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3498" w:type="pct"/>
            <w:vAlign w:val="center"/>
          </w:tcPr>
          <w:p w:rsidR="0016288A" w:rsidRPr="00FD636E" w:rsidRDefault="00F67AA8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1、生产厂房面积不少于30平方米；</w:t>
            </w:r>
          </w:p>
          <w:p w:rsidR="0016288A" w:rsidRPr="00FD636E" w:rsidRDefault="00F67AA8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2、房地产证书、土地使用证原件或不动产登记证书（核对）；</w:t>
            </w:r>
          </w:p>
          <w:p w:rsidR="0016288A" w:rsidRPr="00FD636E" w:rsidRDefault="00F67AA8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3、租赁合同（合同期一年以上）。</w:t>
            </w:r>
          </w:p>
        </w:tc>
      </w:tr>
      <w:tr w:rsidR="0016288A" w:rsidRPr="00FD636E">
        <w:trPr>
          <w:cantSplit/>
          <w:jc w:val="center"/>
        </w:trPr>
        <w:tc>
          <w:tcPr>
            <w:tcW w:w="301" w:type="pct"/>
            <w:vMerge/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632" w:type="pct"/>
            <w:vMerge/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79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维修场地照片（</w:t>
            </w: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原印件</w:t>
            </w: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90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3498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相片要求：1、提供维修厂门口、作业车间</w:t>
            </w:r>
            <w:r w:rsidR="003E006A"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、消防设施</w:t>
            </w: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。维修场地要清洁卫生，设备摆放整齐；2、提供的相片可用A4纸彩色打印，负责人签名盖章。</w:t>
            </w:r>
          </w:p>
        </w:tc>
      </w:tr>
      <w:tr w:rsidR="0016288A" w:rsidRPr="00FD636E">
        <w:trPr>
          <w:cantSplit/>
          <w:jc w:val="center"/>
        </w:trPr>
        <w:tc>
          <w:tcPr>
            <w:tcW w:w="301" w:type="pct"/>
            <w:vMerge/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</w:p>
        </w:tc>
        <w:tc>
          <w:tcPr>
            <w:tcW w:w="632" w:type="pct"/>
            <w:vMerge/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79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维修场地平面示意图（</w:t>
            </w: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原印件</w:t>
            </w: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90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3498" w:type="pct"/>
            <w:vAlign w:val="center"/>
          </w:tcPr>
          <w:p w:rsidR="0016288A" w:rsidRPr="00FD636E" w:rsidRDefault="00F67AA8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维修场地平面示意图：维修区。负责人签名盖章。</w:t>
            </w:r>
          </w:p>
        </w:tc>
      </w:tr>
      <w:tr w:rsidR="0016288A" w:rsidRPr="00FD636E">
        <w:trPr>
          <w:cantSplit/>
          <w:trHeight w:val="1057"/>
          <w:jc w:val="center"/>
        </w:trPr>
        <w:tc>
          <w:tcPr>
            <w:tcW w:w="301" w:type="pct"/>
            <w:vMerge w:val="restar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lastRenderedPageBreak/>
              <w:t>5</w:t>
            </w:r>
          </w:p>
        </w:tc>
        <w:tc>
          <w:tcPr>
            <w:tcW w:w="632" w:type="pct"/>
            <w:vMerge w:val="restart"/>
            <w:vAlign w:val="center"/>
          </w:tcPr>
          <w:p w:rsidR="0016288A" w:rsidRPr="00FD636E" w:rsidRDefault="00F67AA8">
            <w:pPr>
              <w:adjustRightInd w:val="0"/>
              <w:snapToGrid w:val="0"/>
              <w:spacing w:line="240" w:lineRule="exact"/>
              <w:ind w:firstLineChars="15" w:firstLine="2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sz w:val="18"/>
                <w:szCs w:val="18"/>
              </w:rPr>
              <w:t>技术人员汇总表，</w:t>
            </w:r>
            <w:r w:rsidRPr="00FD636E">
              <w:rPr>
                <w:sz w:val="18"/>
              </w:rPr>
              <w:t>以及各相关人员的学历、技术职称或职业资格证明等相关材料</w:t>
            </w:r>
          </w:p>
        </w:tc>
        <w:tc>
          <w:tcPr>
            <w:tcW w:w="379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《技术人员汇总表》</w:t>
            </w:r>
          </w:p>
        </w:tc>
        <w:tc>
          <w:tcPr>
            <w:tcW w:w="190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3498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="AdobeHeitiStd-Regular" w:eastAsia="黑体" w:hAnsi="AdobeHeitiStd-Regular" w:cs="Arial"/>
                <w:kern w:val="0"/>
                <w:sz w:val="19"/>
                <w:szCs w:val="19"/>
              </w:rPr>
              <w:t>技术工人不少于</w:t>
            </w:r>
            <w:r w:rsidRPr="00FD636E">
              <w:rPr>
                <w:rFonts w:ascii="AdobeHeitiStd-Regular" w:eastAsia="黑体" w:hAnsi="AdobeHeitiStd-Regular" w:cs="Arial"/>
                <w:kern w:val="0"/>
                <w:sz w:val="19"/>
                <w:szCs w:val="19"/>
              </w:rPr>
              <w:t>2</w:t>
            </w:r>
            <w:r w:rsidRPr="00FD636E">
              <w:rPr>
                <w:rFonts w:ascii="AdobeHeitiStd-Regular" w:eastAsia="黑体" w:hAnsi="AdobeHeitiStd-Regular" w:cs="Arial"/>
                <w:kern w:val="0"/>
                <w:sz w:val="19"/>
                <w:szCs w:val="19"/>
              </w:rPr>
              <w:t>人</w:t>
            </w: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。</w:t>
            </w:r>
          </w:p>
        </w:tc>
      </w:tr>
      <w:tr w:rsidR="0016288A" w:rsidRPr="00FD636E">
        <w:trPr>
          <w:cantSplit/>
          <w:trHeight w:val="662"/>
          <w:jc w:val="center"/>
        </w:trPr>
        <w:tc>
          <w:tcPr>
            <w:tcW w:w="301" w:type="pct"/>
            <w:vMerge/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32" w:type="pct"/>
            <w:vMerge/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379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相关证明材料复印件</w:t>
            </w:r>
          </w:p>
        </w:tc>
        <w:tc>
          <w:tcPr>
            <w:tcW w:w="190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1</w:t>
            </w:r>
          </w:p>
        </w:tc>
        <w:tc>
          <w:tcPr>
            <w:tcW w:w="3498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维修技术人员身份证、学历证明书或相关技术证书或职业资格证书。</w:t>
            </w:r>
          </w:p>
        </w:tc>
      </w:tr>
      <w:tr w:rsidR="0016288A" w:rsidRPr="00FD636E">
        <w:trPr>
          <w:cantSplit/>
          <w:trHeight w:val="559"/>
          <w:jc w:val="center"/>
        </w:trPr>
        <w:tc>
          <w:tcPr>
            <w:tcW w:w="301" w:type="pct"/>
            <w:vMerge w:val="restar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</w:p>
        </w:tc>
        <w:tc>
          <w:tcPr>
            <w:tcW w:w="632" w:type="pct"/>
            <w:vMerge w:val="restart"/>
            <w:vAlign w:val="center"/>
          </w:tcPr>
          <w:p w:rsidR="0016288A" w:rsidRPr="00FD636E" w:rsidRDefault="00F67AA8">
            <w:pPr>
              <w:adjustRightInd w:val="0"/>
              <w:snapToGrid w:val="0"/>
              <w:spacing w:line="240" w:lineRule="exact"/>
              <w:ind w:firstLineChars="15" w:firstLine="27"/>
              <w:rPr>
                <w:sz w:val="18"/>
              </w:rPr>
            </w:pPr>
            <w:r w:rsidRPr="00FD636E">
              <w:rPr>
                <w:sz w:val="18"/>
              </w:rPr>
              <w:t>维修设备设施汇总表，维修检测设备及计量设备检定合格证明等相关材料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维修设备设施汇总表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3498" w:type="pct"/>
            <w:tcBorders>
              <w:bottom w:val="single" w:sz="4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按照要求填报相关维修设备，</w:t>
            </w:r>
            <w:r w:rsidR="005263F4"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提供</w:t>
            </w: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维修检测设备及计量检定合格证明材料。（服务窗口提供维修设备设施</w:t>
            </w:r>
            <w:bookmarkStart w:id="0" w:name="_GoBack"/>
            <w:bookmarkEnd w:id="0"/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汇总表）。</w:t>
            </w:r>
          </w:p>
        </w:tc>
      </w:tr>
      <w:tr w:rsidR="0016288A" w:rsidRPr="00FD636E">
        <w:trPr>
          <w:cantSplit/>
          <w:trHeight w:val="433"/>
          <w:jc w:val="center"/>
        </w:trPr>
        <w:tc>
          <w:tcPr>
            <w:tcW w:w="301" w:type="pct"/>
            <w:vMerge/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32" w:type="pct"/>
            <w:vMerge/>
            <w:vAlign w:val="center"/>
          </w:tcPr>
          <w:p w:rsidR="0016288A" w:rsidRPr="00FD636E" w:rsidRDefault="0016288A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维修设备照片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34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主要设备照片。可用A4纸彩色打印。</w:t>
            </w:r>
          </w:p>
        </w:tc>
      </w:tr>
      <w:tr w:rsidR="0016288A" w:rsidRPr="00FD636E">
        <w:trPr>
          <w:cantSplit/>
          <w:trHeight w:val="682"/>
          <w:jc w:val="center"/>
        </w:trPr>
        <w:tc>
          <w:tcPr>
            <w:tcW w:w="301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7</w:t>
            </w:r>
          </w:p>
        </w:tc>
        <w:tc>
          <w:tcPr>
            <w:tcW w:w="632" w:type="pct"/>
            <w:vAlign w:val="center"/>
          </w:tcPr>
          <w:p w:rsidR="0016288A" w:rsidRPr="00FD636E" w:rsidRDefault="00F67AA8">
            <w:pPr>
              <w:adjustRightInd w:val="0"/>
              <w:snapToGrid w:val="0"/>
              <w:spacing w:line="240" w:lineRule="exact"/>
              <w:ind w:firstLineChars="15" w:firstLine="27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D636E">
              <w:rPr>
                <w:sz w:val="18"/>
                <w:szCs w:val="18"/>
              </w:rPr>
              <w:t>维修管理制度等相关材料</w:t>
            </w:r>
          </w:p>
        </w:tc>
        <w:tc>
          <w:tcPr>
            <w:tcW w:w="379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详见制度目录清单</w:t>
            </w:r>
          </w:p>
        </w:tc>
        <w:tc>
          <w:tcPr>
            <w:tcW w:w="190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3498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维修业户提供管理制度</w:t>
            </w:r>
            <w:r w:rsidR="005263F4"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（A4纸质文档）</w:t>
            </w: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，负责人签名盖章，另需相关制度上墙，并附上照片。</w:t>
            </w:r>
          </w:p>
        </w:tc>
      </w:tr>
      <w:tr w:rsidR="0016288A" w:rsidRPr="00FD636E">
        <w:trPr>
          <w:cantSplit/>
          <w:jc w:val="center"/>
        </w:trPr>
        <w:tc>
          <w:tcPr>
            <w:tcW w:w="301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8</w:t>
            </w:r>
          </w:p>
        </w:tc>
        <w:tc>
          <w:tcPr>
            <w:tcW w:w="632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D636E">
              <w:rPr>
                <w:sz w:val="18"/>
                <w:szCs w:val="18"/>
              </w:rPr>
              <w:t>环境保护措施等相关材料</w:t>
            </w:r>
          </w:p>
        </w:tc>
        <w:tc>
          <w:tcPr>
            <w:tcW w:w="379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复印件</w:t>
            </w:r>
          </w:p>
        </w:tc>
        <w:tc>
          <w:tcPr>
            <w:tcW w:w="190" w:type="pct"/>
            <w:vAlign w:val="center"/>
          </w:tcPr>
          <w:p w:rsidR="0016288A" w:rsidRPr="00FD636E" w:rsidRDefault="00F67AA8" w:rsidP="00FD636E">
            <w:pPr>
              <w:spacing w:beforeLines="50" w:afterLines="50"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3498" w:type="pct"/>
            <w:vAlign w:val="center"/>
          </w:tcPr>
          <w:p w:rsidR="0016288A" w:rsidRPr="00FD636E" w:rsidRDefault="00F67AA8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环境保护措施等相关材料（环境保护制度、《建设项目环境影响登记表》、危险废物存放点相片、危废台账、回收合同、危险标识等彩色照片）。</w:t>
            </w:r>
          </w:p>
        </w:tc>
      </w:tr>
    </w:tbl>
    <w:p w:rsidR="0016288A" w:rsidRPr="00FD636E" w:rsidRDefault="00F67AA8" w:rsidP="00FD636E">
      <w:pPr>
        <w:pStyle w:val="af5"/>
        <w:spacing w:beforeLines="50" w:afterLines="50" w:line="240" w:lineRule="exact"/>
        <w:ind w:firstLine="360"/>
        <w:rPr>
          <w:rFonts w:asciiTheme="majorEastAsia" w:eastAsiaTheme="majorEastAsia" w:hAnsiTheme="majorEastAsia"/>
          <w:sz w:val="18"/>
          <w:szCs w:val="18"/>
        </w:rPr>
      </w:pPr>
      <w:bookmarkStart w:id="1" w:name="_Toc390420782"/>
      <w:bookmarkStart w:id="2" w:name="_Toc385952325"/>
      <w:bookmarkStart w:id="3" w:name="_Toc386022113"/>
      <w:r w:rsidRPr="00FD636E">
        <w:rPr>
          <w:rFonts w:asciiTheme="majorEastAsia" w:eastAsiaTheme="majorEastAsia" w:hAnsiTheme="majorEastAsia" w:hint="eastAsia"/>
          <w:sz w:val="18"/>
          <w:szCs w:val="18"/>
        </w:rPr>
        <w:t>注：</w:t>
      </w:r>
      <w:bookmarkEnd w:id="1"/>
      <w:bookmarkEnd w:id="2"/>
      <w:bookmarkEnd w:id="3"/>
      <w:r w:rsidRPr="00FD636E">
        <w:rPr>
          <w:rFonts w:asciiTheme="majorEastAsia" w:eastAsiaTheme="majorEastAsia" w:hAnsiTheme="majorEastAsia" w:hint="eastAsia"/>
          <w:sz w:val="18"/>
          <w:szCs w:val="18"/>
        </w:rPr>
        <w:t>1、申请材料纸张采用A4纸大小，按顺序排放，统一左侧装订。2、所有附表在原机动车维修开业申请表内提出，将情况填写或粘贴上附件。</w:t>
      </w:r>
    </w:p>
    <w:p w:rsidR="0016288A" w:rsidRPr="00FD636E" w:rsidRDefault="0016288A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</w:p>
    <w:p w:rsidR="0016288A" w:rsidRPr="00FD636E" w:rsidRDefault="00F67AA8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kern w:val="2"/>
          <w:sz w:val="18"/>
          <w:szCs w:val="18"/>
        </w:rPr>
      </w:pPr>
      <w:r w:rsidRPr="00FD636E">
        <w:rPr>
          <w:rFonts w:asciiTheme="majorEastAsia" w:eastAsiaTheme="majorEastAsia" w:hAnsiTheme="majorEastAsia" w:hint="eastAsia"/>
          <w:sz w:val="18"/>
          <w:szCs w:val="18"/>
        </w:rPr>
        <w:t>表1  维修设备</w:t>
      </w:r>
    </w:p>
    <w:tbl>
      <w:tblPr>
        <w:tblW w:w="9256" w:type="dxa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"/>
        <w:gridCol w:w="2835"/>
        <w:gridCol w:w="992"/>
        <w:gridCol w:w="4678"/>
      </w:tblGrid>
      <w:tr w:rsidR="0016288A" w:rsidRPr="00FD636E">
        <w:trPr>
          <w:trHeight w:val="446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序号</w:t>
            </w:r>
          </w:p>
        </w:tc>
        <w:tc>
          <w:tcPr>
            <w:tcW w:w="2835" w:type="dxa"/>
          </w:tcPr>
          <w:p w:rsidR="0016288A" w:rsidRPr="00FD636E" w:rsidRDefault="00F67AA8">
            <w:pPr>
              <w:pStyle w:val="a0"/>
              <w:widowControl w:val="0"/>
              <w:numPr>
                <w:ilvl w:val="0"/>
                <w:numId w:val="0"/>
              </w:numPr>
              <w:spacing w:line="240" w:lineRule="exact"/>
              <w:rPr>
                <w:rFonts w:asciiTheme="majorEastAsia" w:eastAsiaTheme="majorEastAsia" w:hAnsiTheme="majorEastAsia"/>
                <w:kern w:val="2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</w:rPr>
              <w:t>设备名称</w:t>
            </w:r>
          </w:p>
        </w:tc>
        <w:tc>
          <w:tcPr>
            <w:tcW w:w="992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序号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设备名称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零件清洗设备</w:t>
            </w:r>
          </w:p>
        </w:tc>
        <w:tc>
          <w:tcPr>
            <w:tcW w:w="992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压力机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pStyle w:val="a"/>
              <w:widowControl w:val="0"/>
              <w:numPr>
                <w:ilvl w:val="0"/>
                <w:numId w:val="0"/>
              </w:numPr>
              <w:spacing w:before="156" w:after="156" w:line="240" w:lineRule="exact"/>
              <w:jc w:val="center"/>
              <w:outlineLvl w:val="9"/>
              <w:rPr>
                <w:rFonts w:asciiTheme="majorEastAsia" w:eastAsiaTheme="majorEastAsia" w:hAnsiTheme="majorEastAsia"/>
                <w:kern w:val="2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</w:rPr>
              <w:t>气门研磨设备或工具</w:t>
            </w:r>
          </w:p>
        </w:tc>
        <w:tc>
          <w:tcPr>
            <w:tcW w:w="992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7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空气压缩机</w:t>
            </w:r>
          </w:p>
        </w:tc>
      </w:tr>
      <w:tr w:rsidR="0016288A" w:rsidRPr="00FD636E">
        <w:trPr>
          <w:trHeight w:val="446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轮胎拆装设备或专用工具</w:t>
            </w:r>
          </w:p>
        </w:tc>
        <w:tc>
          <w:tcPr>
            <w:tcW w:w="992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8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砂轮机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补胎专用工具(含工具及胶水和胶贴等）</w:t>
            </w:r>
          </w:p>
        </w:tc>
        <w:tc>
          <w:tcPr>
            <w:tcW w:w="992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9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钳工作业台及工具</w:t>
            </w:r>
          </w:p>
        </w:tc>
      </w:tr>
      <w:tr w:rsidR="0016288A" w:rsidRPr="00FD636E">
        <w:trPr>
          <w:trHeight w:val="446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充电设备</w:t>
            </w:r>
          </w:p>
        </w:tc>
        <w:tc>
          <w:tcPr>
            <w:tcW w:w="992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10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维修专用工具及各种拉压具（锣丝批、钳、扳手、三爪、拉仔等）</w:t>
            </w:r>
          </w:p>
        </w:tc>
      </w:tr>
    </w:tbl>
    <w:p w:rsidR="0016288A" w:rsidRPr="00FD636E" w:rsidRDefault="0016288A">
      <w:p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</w:p>
    <w:p w:rsidR="0016288A" w:rsidRPr="00FD636E" w:rsidRDefault="0016288A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</w:p>
    <w:p w:rsidR="0016288A" w:rsidRPr="00FD636E" w:rsidRDefault="0016288A">
      <w:pPr>
        <w:pStyle w:val="af5"/>
        <w:ind w:firstLine="420"/>
      </w:pPr>
    </w:p>
    <w:p w:rsidR="0016288A" w:rsidRPr="00FD636E" w:rsidRDefault="0016288A">
      <w:pPr>
        <w:pStyle w:val="af5"/>
        <w:ind w:firstLine="420"/>
      </w:pPr>
    </w:p>
    <w:p w:rsidR="0016288A" w:rsidRPr="00FD636E" w:rsidRDefault="0016288A">
      <w:pPr>
        <w:pStyle w:val="af5"/>
        <w:ind w:firstLine="420"/>
      </w:pPr>
    </w:p>
    <w:p w:rsidR="0016288A" w:rsidRPr="00FD636E" w:rsidRDefault="0016288A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</w:p>
    <w:p w:rsidR="0016288A" w:rsidRPr="00FD636E" w:rsidRDefault="0016288A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</w:p>
    <w:p w:rsidR="0016288A" w:rsidRPr="00FD636E" w:rsidRDefault="00F67AA8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kern w:val="2"/>
          <w:sz w:val="18"/>
          <w:szCs w:val="18"/>
        </w:rPr>
      </w:pPr>
      <w:r w:rsidRPr="00FD636E">
        <w:rPr>
          <w:rFonts w:asciiTheme="majorEastAsia" w:eastAsiaTheme="majorEastAsia" w:hAnsiTheme="majorEastAsia" w:hint="eastAsia"/>
          <w:sz w:val="18"/>
          <w:szCs w:val="18"/>
        </w:rPr>
        <w:t>表2  量具、仪表</w:t>
      </w:r>
    </w:p>
    <w:tbl>
      <w:tblPr>
        <w:tblW w:w="9256" w:type="dxa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"/>
        <w:gridCol w:w="2835"/>
        <w:gridCol w:w="992"/>
        <w:gridCol w:w="4678"/>
      </w:tblGrid>
      <w:tr w:rsidR="0016288A" w:rsidRPr="00FD636E">
        <w:trPr>
          <w:trHeight w:val="446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序号</w:t>
            </w:r>
          </w:p>
        </w:tc>
        <w:tc>
          <w:tcPr>
            <w:tcW w:w="2835" w:type="dxa"/>
          </w:tcPr>
          <w:p w:rsidR="0016288A" w:rsidRPr="00FD636E" w:rsidRDefault="00F67AA8">
            <w:pPr>
              <w:pStyle w:val="a0"/>
              <w:widowControl w:val="0"/>
              <w:numPr>
                <w:ilvl w:val="0"/>
                <w:numId w:val="0"/>
              </w:numPr>
              <w:spacing w:line="240" w:lineRule="exact"/>
              <w:rPr>
                <w:rFonts w:asciiTheme="majorEastAsia" w:eastAsiaTheme="majorEastAsia" w:hAnsiTheme="majorEastAsia"/>
                <w:kern w:val="2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</w:rPr>
              <w:t>设备名称</w:t>
            </w:r>
          </w:p>
        </w:tc>
        <w:tc>
          <w:tcPr>
            <w:tcW w:w="992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序号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设备名称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外径千分尺</w:t>
            </w:r>
          </w:p>
        </w:tc>
        <w:tc>
          <w:tcPr>
            <w:tcW w:w="992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万用表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pStyle w:val="a"/>
              <w:widowControl w:val="0"/>
              <w:numPr>
                <w:ilvl w:val="0"/>
                <w:numId w:val="0"/>
              </w:numPr>
              <w:spacing w:before="156" w:after="156" w:line="240" w:lineRule="exact"/>
              <w:jc w:val="center"/>
              <w:outlineLvl w:val="9"/>
              <w:rPr>
                <w:rFonts w:asciiTheme="majorEastAsia" w:eastAsiaTheme="majorEastAsia" w:hAnsiTheme="majorEastAsia"/>
                <w:kern w:val="2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</w:rPr>
              <w:t>内径千分尺</w:t>
            </w:r>
          </w:p>
        </w:tc>
        <w:tc>
          <w:tcPr>
            <w:tcW w:w="992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转速表</w:t>
            </w:r>
          </w:p>
        </w:tc>
      </w:tr>
      <w:tr w:rsidR="0016288A" w:rsidRPr="00FD636E">
        <w:trPr>
          <w:trHeight w:val="446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游标卡尺</w:t>
            </w:r>
          </w:p>
        </w:tc>
        <w:tc>
          <w:tcPr>
            <w:tcW w:w="992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7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轮胎气压表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厚薄规</w:t>
            </w:r>
          </w:p>
        </w:tc>
        <w:tc>
          <w:tcPr>
            <w:tcW w:w="992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8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气缸压力表</w:t>
            </w:r>
          </w:p>
        </w:tc>
      </w:tr>
    </w:tbl>
    <w:p w:rsidR="0016288A" w:rsidRPr="00FD636E" w:rsidRDefault="0016288A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</w:p>
    <w:p w:rsidR="0016288A" w:rsidRPr="00FD636E" w:rsidRDefault="0016288A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</w:p>
    <w:p w:rsidR="0016288A" w:rsidRPr="00FD636E" w:rsidRDefault="0016288A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</w:p>
    <w:p w:rsidR="0016288A" w:rsidRPr="00FD636E" w:rsidRDefault="0016288A">
      <w:pPr>
        <w:pStyle w:val="af5"/>
        <w:ind w:firstLine="420"/>
      </w:pPr>
    </w:p>
    <w:p w:rsidR="0016288A" w:rsidRPr="00FD636E" w:rsidRDefault="00F67AA8">
      <w:pPr>
        <w:pStyle w:val="a0"/>
        <w:widowControl w:val="0"/>
        <w:numPr>
          <w:ilvl w:val="0"/>
          <w:numId w:val="0"/>
        </w:numPr>
        <w:spacing w:line="240" w:lineRule="exact"/>
        <w:rPr>
          <w:rFonts w:asciiTheme="majorEastAsia" w:eastAsiaTheme="majorEastAsia" w:hAnsiTheme="majorEastAsia"/>
          <w:kern w:val="2"/>
          <w:sz w:val="18"/>
          <w:szCs w:val="18"/>
        </w:rPr>
      </w:pPr>
      <w:r w:rsidRPr="00FD636E">
        <w:rPr>
          <w:rFonts w:asciiTheme="majorEastAsia" w:eastAsiaTheme="majorEastAsia" w:hAnsiTheme="majorEastAsia" w:hint="eastAsia"/>
          <w:sz w:val="18"/>
          <w:szCs w:val="18"/>
        </w:rPr>
        <w:lastRenderedPageBreak/>
        <w:t>表3  管理制度</w:t>
      </w:r>
    </w:p>
    <w:tbl>
      <w:tblPr>
        <w:tblW w:w="9256" w:type="dxa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"/>
        <w:gridCol w:w="2835"/>
        <w:gridCol w:w="992"/>
        <w:gridCol w:w="4678"/>
      </w:tblGrid>
      <w:tr w:rsidR="0016288A" w:rsidRPr="00FD636E">
        <w:trPr>
          <w:trHeight w:val="446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序号</w:t>
            </w:r>
          </w:p>
        </w:tc>
        <w:tc>
          <w:tcPr>
            <w:tcW w:w="2835" w:type="dxa"/>
          </w:tcPr>
          <w:p w:rsidR="0016288A" w:rsidRPr="00FD636E" w:rsidRDefault="00F67AA8">
            <w:pPr>
              <w:pStyle w:val="a0"/>
              <w:widowControl w:val="0"/>
              <w:numPr>
                <w:ilvl w:val="0"/>
                <w:numId w:val="0"/>
              </w:numPr>
              <w:spacing w:line="240" w:lineRule="exact"/>
              <w:rPr>
                <w:rFonts w:asciiTheme="majorEastAsia" w:eastAsiaTheme="majorEastAsia" w:hAnsiTheme="majorEastAsia"/>
                <w:kern w:val="2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</w:rPr>
              <w:t>设备名称</w:t>
            </w:r>
          </w:p>
        </w:tc>
        <w:tc>
          <w:tcPr>
            <w:tcW w:w="992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序号</w:t>
            </w:r>
          </w:p>
        </w:tc>
        <w:tc>
          <w:tcPr>
            <w:tcW w:w="4678" w:type="dxa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设备名称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维修质量管理制度</w:t>
            </w:r>
            <w:r w:rsidRPr="00FD636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992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8</w:t>
            </w:r>
          </w:p>
        </w:tc>
        <w:tc>
          <w:tcPr>
            <w:tcW w:w="4678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轮胎工安全操作规程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pStyle w:val="a"/>
              <w:widowControl w:val="0"/>
              <w:numPr>
                <w:ilvl w:val="0"/>
                <w:numId w:val="0"/>
              </w:numPr>
              <w:spacing w:before="156" w:after="156" w:line="240" w:lineRule="exact"/>
              <w:jc w:val="center"/>
              <w:outlineLvl w:val="9"/>
              <w:rPr>
                <w:rFonts w:asciiTheme="majorEastAsia" w:eastAsiaTheme="majorEastAsia" w:hAnsiTheme="majorEastAsia"/>
                <w:kern w:val="2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维修保证期制度</w:t>
            </w:r>
            <w:r w:rsidRPr="00FD636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992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9</w:t>
            </w:r>
          </w:p>
        </w:tc>
        <w:tc>
          <w:tcPr>
            <w:tcW w:w="4678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/>
                <w:sz w:val="18"/>
                <w:szCs w:val="18"/>
              </w:rPr>
              <w:t>轮胎拆装设备操作规程</w:t>
            </w:r>
          </w:p>
        </w:tc>
      </w:tr>
      <w:tr w:rsidR="0016288A" w:rsidRPr="00FD636E">
        <w:trPr>
          <w:trHeight w:val="446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安全管理制度</w:t>
            </w:r>
            <w:r w:rsidRPr="00FD636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992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10</w:t>
            </w:r>
          </w:p>
        </w:tc>
        <w:tc>
          <w:tcPr>
            <w:tcW w:w="4678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空气压缩机安全操作规程</w:t>
            </w:r>
            <w:r w:rsidRPr="00FD636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设备管理制度</w:t>
            </w:r>
            <w:r w:rsidRPr="00FD636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992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11</w:t>
            </w:r>
          </w:p>
        </w:tc>
        <w:tc>
          <w:tcPr>
            <w:tcW w:w="4678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砂轮机操作规程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配件管理制度</w:t>
            </w:r>
          </w:p>
        </w:tc>
        <w:tc>
          <w:tcPr>
            <w:tcW w:w="992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12</w:t>
            </w:r>
          </w:p>
        </w:tc>
        <w:tc>
          <w:tcPr>
            <w:tcW w:w="4678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充电机操作规程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检验制度</w:t>
            </w:r>
            <w:r w:rsidRPr="00FD636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992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13</w:t>
            </w:r>
          </w:p>
        </w:tc>
        <w:tc>
          <w:tcPr>
            <w:tcW w:w="4678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危险废物管理制度</w:t>
            </w:r>
            <w:r w:rsidRPr="00FD636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</w:tr>
      <w:tr w:rsidR="0016288A" w:rsidRPr="00FD636E">
        <w:trPr>
          <w:trHeight w:val="432"/>
        </w:trPr>
        <w:tc>
          <w:tcPr>
            <w:tcW w:w="751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摩托车维修工安全操作规程</w:t>
            </w:r>
            <w:r w:rsidRPr="00FD636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  <w:tc>
          <w:tcPr>
            <w:tcW w:w="992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14</w:t>
            </w:r>
          </w:p>
        </w:tc>
        <w:tc>
          <w:tcPr>
            <w:tcW w:w="4678" w:type="dxa"/>
            <w:vAlign w:val="center"/>
          </w:tcPr>
          <w:p w:rsidR="0016288A" w:rsidRPr="00FD636E" w:rsidRDefault="00F67AA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636E">
              <w:rPr>
                <w:rFonts w:asciiTheme="majorEastAsia" w:eastAsiaTheme="majorEastAsia" w:hAnsiTheme="majorEastAsia" w:hint="eastAsia"/>
                <w:sz w:val="18"/>
                <w:szCs w:val="18"/>
              </w:rPr>
              <w:t>废矿物油储存操作规程</w:t>
            </w:r>
            <w:r w:rsidRPr="00FD636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*</w:t>
            </w:r>
          </w:p>
        </w:tc>
      </w:tr>
    </w:tbl>
    <w:p w:rsidR="0016288A" w:rsidRPr="00FD636E" w:rsidRDefault="00F67AA8" w:rsidP="00FD636E">
      <w:pPr>
        <w:pStyle w:val="af5"/>
        <w:spacing w:beforeLines="50" w:afterLines="50" w:line="240" w:lineRule="exact"/>
        <w:ind w:firstLine="360"/>
        <w:rPr>
          <w:rFonts w:asciiTheme="majorEastAsia" w:eastAsiaTheme="majorEastAsia" w:hAnsiTheme="majorEastAsia"/>
          <w:sz w:val="18"/>
          <w:szCs w:val="18"/>
        </w:rPr>
      </w:pPr>
      <w:r w:rsidRPr="00FD636E">
        <w:rPr>
          <w:rFonts w:asciiTheme="majorEastAsia" w:eastAsiaTheme="majorEastAsia" w:hAnsiTheme="majorEastAsia" w:hint="eastAsia"/>
          <w:sz w:val="18"/>
          <w:szCs w:val="18"/>
        </w:rPr>
        <w:t>（其中序号1、2、3、4、6、7、10、13、14项要到广告公司制作并挂上墙。）</w:t>
      </w:r>
    </w:p>
    <w:p w:rsidR="0016288A" w:rsidRPr="00FD636E" w:rsidRDefault="00F67AA8" w:rsidP="005263F4">
      <w:pPr>
        <w:ind w:firstLineChars="196" w:firstLine="412"/>
        <w:rPr>
          <w:rFonts w:asciiTheme="majorEastAsia" w:eastAsiaTheme="majorEastAsia" w:hAnsiTheme="majorEastAsia"/>
          <w:szCs w:val="21"/>
        </w:rPr>
      </w:pPr>
      <w:r w:rsidRPr="00FD636E">
        <w:rPr>
          <w:rFonts w:asciiTheme="majorEastAsia" w:eastAsiaTheme="majorEastAsia" w:hAnsiTheme="majorEastAsia" w:hint="eastAsia"/>
          <w:szCs w:val="21"/>
        </w:rPr>
        <w:t>备注：1、填写申请资料时要用黑色水笔或签字笔，不能用铅珠笔。</w:t>
      </w:r>
    </w:p>
    <w:p w:rsidR="0016288A" w:rsidRPr="00FD636E" w:rsidRDefault="00F67AA8" w:rsidP="005263F4">
      <w:pPr>
        <w:ind w:firstLineChars="496" w:firstLine="1042"/>
        <w:rPr>
          <w:rFonts w:asciiTheme="majorEastAsia" w:eastAsiaTheme="majorEastAsia" w:hAnsiTheme="majorEastAsia"/>
          <w:szCs w:val="21"/>
        </w:rPr>
      </w:pPr>
      <w:r w:rsidRPr="00FD636E">
        <w:rPr>
          <w:rFonts w:asciiTheme="majorEastAsia" w:eastAsiaTheme="majorEastAsia" w:hAnsiTheme="majorEastAsia" w:hint="eastAsia"/>
          <w:szCs w:val="21"/>
        </w:rPr>
        <w:t>2、</w:t>
      </w:r>
      <w:r w:rsidRPr="00FD636E">
        <w:rPr>
          <w:rFonts w:ascii="宋体" w:hAnsi="宋体" w:hint="eastAsia"/>
          <w:sz w:val="18"/>
          <w:szCs w:val="18"/>
        </w:rPr>
        <w:t>机动车维修经营备案表一式两份。</w:t>
      </w:r>
    </w:p>
    <w:p w:rsidR="0016288A" w:rsidRPr="00FD636E" w:rsidRDefault="00F67AA8" w:rsidP="00FD636E">
      <w:pPr>
        <w:pStyle w:val="af5"/>
        <w:spacing w:beforeLines="50" w:afterLines="50" w:line="240" w:lineRule="exact"/>
        <w:ind w:leftChars="250" w:left="525" w:firstLineChars="250" w:firstLine="525"/>
        <w:rPr>
          <w:rFonts w:asciiTheme="majorEastAsia" w:eastAsiaTheme="majorEastAsia" w:hAnsiTheme="majorEastAsia"/>
          <w:szCs w:val="21"/>
        </w:rPr>
      </w:pPr>
      <w:r w:rsidRPr="00FD636E">
        <w:rPr>
          <w:rFonts w:asciiTheme="majorEastAsia" w:eastAsiaTheme="majorEastAsia" w:hAnsiTheme="majorEastAsia" w:hint="eastAsia"/>
          <w:szCs w:val="21"/>
        </w:rPr>
        <w:t>3、所有递交的资料要签名的，除注名签名位置的外，一律要签在空白处，不要签在A4纸的页边。</w:t>
      </w:r>
    </w:p>
    <w:p w:rsidR="0016288A" w:rsidRPr="00FD636E" w:rsidRDefault="00F67AA8">
      <w:pPr>
        <w:ind w:leftChars="300" w:left="630" w:firstLineChars="200" w:firstLine="420"/>
        <w:rPr>
          <w:szCs w:val="21"/>
        </w:rPr>
      </w:pPr>
      <w:r w:rsidRPr="00FD636E">
        <w:rPr>
          <w:rFonts w:asciiTheme="majorEastAsia" w:eastAsiaTheme="majorEastAsia" w:hAnsiTheme="majorEastAsia" w:hint="eastAsia"/>
          <w:szCs w:val="21"/>
        </w:rPr>
        <w:t>4、</w:t>
      </w:r>
      <w:r w:rsidRPr="00FD636E">
        <w:rPr>
          <w:rFonts w:hint="eastAsia"/>
          <w:szCs w:val="21"/>
        </w:rPr>
        <w:t>维修业户应根据自身经营情况（固废、废机油、废电池），与有资质处置危废的企业签订危废协议合同；且要上网登记经环保局确认。</w:t>
      </w:r>
    </w:p>
    <w:p w:rsidR="0016288A" w:rsidRPr="00FD636E" w:rsidRDefault="00F67AA8">
      <w:pPr>
        <w:ind w:firstLineChars="500" w:firstLine="1050"/>
        <w:rPr>
          <w:sz w:val="18"/>
          <w:szCs w:val="18"/>
        </w:rPr>
      </w:pPr>
      <w:r w:rsidRPr="00FD636E">
        <w:rPr>
          <w:rFonts w:hint="eastAsia"/>
          <w:szCs w:val="21"/>
        </w:rPr>
        <w:t>开业后，维修业户要对每天经营中产生的危废进行台账记录。</w:t>
      </w:r>
    </w:p>
    <w:p w:rsidR="0016288A" w:rsidRPr="00FD636E" w:rsidRDefault="00F67AA8">
      <w:pPr>
        <w:ind w:firstLineChars="550" w:firstLine="990"/>
        <w:rPr>
          <w:rFonts w:asciiTheme="majorEastAsia" w:hAnsiTheme="majorEastAsia"/>
          <w:sz w:val="18"/>
          <w:szCs w:val="18"/>
        </w:rPr>
      </w:pPr>
      <w:r w:rsidRPr="00FD636E">
        <w:rPr>
          <w:rFonts w:hint="eastAsia"/>
          <w:sz w:val="18"/>
          <w:szCs w:val="18"/>
        </w:rPr>
        <w:t>5</w:t>
      </w:r>
      <w:r w:rsidRPr="00FD636E">
        <w:rPr>
          <w:rFonts w:hint="eastAsia"/>
          <w:sz w:val="18"/>
          <w:szCs w:val="18"/>
        </w:rPr>
        <w:t>、带星号（</w:t>
      </w:r>
      <w:r w:rsidRPr="00FD636E">
        <w:rPr>
          <w:rFonts w:asciiTheme="majorEastAsia" w:eastAsiaTheme="majorEastAsia" w:hAnsiTheme="majorEastAsia" w:hint="eastAsia"/>
          <w:b/>
          <w:sz w:val="18"/>
          <w:szCs w:val="18"/>
        </w:rPr>
        <w:t>*</w:t>
      </w:r>
      <w:r w:rsidRPr="00FD636E">
        <w:rPr>
          <w:rFonts w:hint="eastAsia"/>
          <w:sz w:val="18"/>
          <w:szCs w:val="18"/>
        </w:rPr>
        <w:t>）的制度和</w:t>
      </w:r>
      <w:r w:rsidRPr="00FD636E">
        <w:rPr>
          <w:rFonts w:hint="eastAsia"/>
          <w:b/>
          <w:sz w:val="18"/>
          <w:szCs w:val="18"/>
        </w:rPr>
        <w:t>设备安全生产操作规程</w:t>
      </w:r>
      <w:r w:rsidRPr="00FD636E">
        <w:rPr>
          <w:rFonts w:hint="eastAsia"/>
          <w:sz w:val="18"/>
          <w:szCs w:val="18"/>
        </w:rPr>
        <w:t>必须上墙。</w:t>
      </w:r>
    </w:p>
    <w:p w:rsidR="0016288A" w:rsidRPr="00FD636E" w:rsidRDefault="0016288A">
      <w:pPr>
        <w:ind w:firstLineChars="500" w:firstLine="1050"/>
        <w:rPr>
          <w:szCs w:val="21"/>
        </w:rPr>
      </w:pPr>
    </w:p>
    <w:p w:rsidR="0016288A" w:rsidRPr="00FD636E" w:rsidRDefault="0016288A" w:rsidP="00A615FD">
      <w:pPr>
        <w:pStyle w:val="af5"/>
        <w:spacing w:beforeLines="50" w:afterLines="50" w:line="240" w:lineRule="exact"/>
        <w:ind w:firstLineChars="500" w:firstLine="900"/>
        <w:rPr>
          <w:rFonts w:asciiTheme="majorEastAsia" w:eastAsiaTheme="majorEastAsia" w:hAnsiTheme="majorEastAsia"/>
          <w:sz w:val="18"/>
          <w:szCs w:val="18"/>
        </w:rPr>
      </w:pPr>
    </w:p>
    <w:sectPr w:rsidR="0016288A" w:rsidRPr="00FD636E" w:rsidSect="0016288A">
      <w:footerReference w:type="default" r:id="rId8"/>
      <w:pgSz w:w="11906" w:h="16838"/>
      <w:pgMar w:top="680" w:right="454" w:bottom="249" w:left="454" w:header="737" w:footer="113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023" w:rsidRDefault="00A82023" w:rsidP="0016288A">
      <w:r>
        <w:separator/>
      </w:r>
    </w:p>
  </w:endnote>
  <w:endnote w:type="continuationSeparator" w:id="1">
    <w:p w:rsidR="00A82023" w:rsidRDefault="00A82023" w:rsidP="00162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dobeHeitiStd-Regula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88A" w:rsidRDefault="00A615FD">
    <w:pPr>
      <w:pStyle w:val="af0"/>
      <w:rPr>
        <w:rStyle w:val="ac"/>
      </w:rPr>
    </w:pPr>
    <w:r>
      <w:fldChar w:fldCharType="begin"/>
    </w:r>
    <w:r w:rsidR="00F67AA8">
      <w:rPr>
        <w:rStyle w:val="ac"/>
      </w:rPr>
      <w:instrText xml:space="preserve">PAGE  </w:instrText>
    </w:r>
    <w:r>
      <w:fldChar w:fldCharType="separate"/>
    </w:r>
    <w:r w:rsidR="00FD636E">
      <w:rPr>
        <w:rStyle w:val="ac"/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023" w:rsidRDefault="00A82023" w:rsidP="0016288A">
      <w:r>
        <w:separator/>
      </w:r>
    </w:p>
  </w:footnote>
  <w:footnote w:type="continuationSeparator" w:id="1">
    <w:p w:rsidR="00A82023" w:rsidRDefault="00A82023" w:rsidP="001628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4111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63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84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126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46260FA"/>
    <w:multiLevelType w:val="multilevel"/>
    <w:tmpl w:val="646260FA"/>
    <w:lvl w:ilvl="0">
      <w:start w:val="1"/>
      <w:numFmt w:val="decimal"/>
      <w:pStyle w:val="a0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E91"/>
    <w:rsid w:val="00012BE1"/>
    <w:rsid w:val="00014DB6"/>
    <w:rsid w:val="0002022E"/>
    <w:rsid w:val="00035B9E"/>
    <w:rsid w:val="00037320"/>
    <w:rsid w:val="00042E42"/>
    <w:rsid w:val="00047E8D"/>
    <w:rsid w:val="00054309"/>
    <w:rsid w:val="0005782F"/>
    <w:rsid w:val="00066B88"/>
    <w:rsid w:val="0006703D"/>
    <w:rsid w:val="00077139"/>
    <w:rsid w:val="00077414"/>
    <w:rsid w:val="000A70F2"/>
    <w:rsid w:val="000B5E67"/>
    <w:rsid w:val="000D3FE7"/>
    <w:rsid w:val="000D46B0"/>
    <w:rsid w:val="000D530D"/>
    <w:rsid w:val="000D604E"/>
    <w:rsid w:val="000E15B9"/>
    <w:rsid w:val="000E2BAC"/>
    <w:rsid w:val="000E41FD"/>
    <w:rsid w:val="000F2740"/>
    <w:rsid w:val="000F33F0"/>
    <w:rsid w:val="0010281D"/>
    <w:rsid w:val="0010755F"/>
    <w:rsid w:val="00114B0B"/>
    <w:rsid w:val="00115867"/>
    <w:rsid w:val="0012288A"/>
    <w:rsid w:val="00126AE6"/>
    <w:rsid w:val="00132A45"/>
    <w:rsid w:val="00134E57"/>
    <w:rsid w:val="00143A1E"/>
    <w:rsid w:val="00144EF9"/>
    <w:rsid w:val="00146407"/>
    <w:rsid w:val="001511FB"/>
    <w:rsid w:val="00154AF8"/>
    <w:rsid w:val="0016288A"/>
    <w:rsid w:val="00166889"/>
    <w:rsid w:val="00172A27"/>
    <w:rsid w:val="0018241B"/>
    <w:rsid w:val="0019452B"/>
    <w:rsid w:val="00197D67"/>
    <w:rsid w:val="001A5626"/>
    <w:rsid w:val="001B4B3B"/>
    <w:rsid w:val="001C52C5"/>
    <w:rsid w:val="001D2D89"/>
    <w:rsid w:val="001E00BE"/>
    <w:rsid w:val="00200574"/>
    <w:rsid w:val="0020195C"/>
    <w:rsid w:val="00206C61"/>
    <w:rsid w:val="002070B5"/>
    <w:rsid w:val="00217460"/>
    <w:rsid w:val="002346E2"/>
    <w:rsid w:val="0024018B"/>
    <w:rsid w:val="00244D9B"/>
    <w:rsid w:val="00257CEC"/>
    <w:rsid w:val="0027165E"/>
    <w:rsid w:val="002808E1"/>
    <w:rsid w:val="00284D5A"/>
    <w:rsid w:val="0029164C"/>
    <w:rsid w:val="002A0584"/>
    <w:rsid w:val="002A74FE"/>
    <w:rsid w:val="002B675F"/>
    <w:rsid w:val="002B7FDC"/>
    <w:rsid w:val="002C19EB"/>
    <w:rsid w:val="002C7DA2"/>
    <w:rsid w:val="002D1C04"/>
    <w:rsid w:val="00300A4C"/>
    <w:rsid w:val="00302B5C"/>
    <w:rsid w:val="00303553"/>
    <w:rsid w:val="00314F25"/>
    <w:rsid w:val="00330997"/>
    <w:rsid w:val="00335042"/>
    <w:rsid w:val="0033716F"/>
    <w:rsid w:val="003434EF"/>
    <w:rsid w:val="00353BA9"/>
    <w:rsid w:val="00354EEE"/>
    <w:rsid w:val="00365C58"/>
    <w:rsid w:val="00381D06"/>
    <w:rsid w:val="00382213"/>
    <w:rsid w:val="003946E4"/>
    <w:rsid w:val="003A6D03"/>
    <w:rsid w:val="003B3831"/>
    <w:rsid w:val="003B573E"/>
    <w:rsid w:val="003C4AEC"/>
    <w:rsid w:val="003D03DA"/>
    <w:rsid w:val="003D58FA"/>
    <w:rsid w:val="003E006A"/>
    <w:rsid w:val="003E0560"/>
    <w:rsid w:val="003E2CD4"/>
    <w:rsid w:val="003E6122"/>
    <w:rsid w:val="00402A2E"/>
    <w:rsid w:val="00402E4C"/>
    <w:rsid w:val="004179CB"/>
    <w:rsid w:val="00422C22"/>
    <w:rsid w:val="00440BD5"/>
    <w:rsid w:val="00452374"/>
    <w:rsid w:val="00456B55"/>
    <w:rsid w:val="00463639"/>
    <w:rsid w:val="00482DBC"/>
    <w:rsid w:val="00484B28"/>
    <w:rsid w:val="00493B97"/>
    <w:rsid w:val="004948D4"/>
    <w:rsid w:val="00496C08"/>
    <w:rsid w:val="004B6B09"/>
    <w:rsid w:val="004C01A2"/>
    <w:rsid w:val="004C4675"/>
    <w:rsid w:val="004C68D4"/>
    <w:rsid w:val="004D1AA2"/>
    <w:rsid w:val="004E1235"/>
    <w:rsid w:val="004E1FE7"/>
    <w:rsid w:val="004E65C0"/>
    <w:rsid w:val="004E7C51"/>
    <w:rsid w:val="004F0260"/>
    <w:rsid w:val="004F1A97"/>
    <w:rsid w:val="004F2B5B"/>
    <w:rsid w:val="004F484C"/>
    <w:rsid w:val="00500D6F"/>
    <w:rsid w:val="00503198"/>
    <w:rsid w:val="00516033"/>
    <w:rsid w:val="00516DDF"/>
    <w:rsid w:val="005219CE"/>
    <w:rsid w:val="0052232F"/>
    <w:rsid w:val="00522917"/>
    <w:rsid w:val="005263F4"/>
    <w:rsid w:val="005332F9"/>
    <w:rsid w:val="005336A4"/>
    <w:rsid w:val="005427AF"/>
    <w:rsid w:val="00544C0F"/>
    <w:rsid w:val="005518E8"/>
    <w:rsid w:val="005524E8"/>
    <w:rsid w:val="00581D07"/>
    <w:rsid w:val="00586136"/>
    <w:rsid w:val="0058729F"/>
    <w:rsid w:val="00593508"/>
    <w:rsid w:val="005A063C"/>
    <w:rsid w:val="005A4A52"/>
    <w:rsid w:val="005B0C2C"/>
    <w:rsid w:val="005B2573"/>
    <w:rsid w:val="005C2E2A"/>
    <w:rsid w:val="005D7107"/>
    <w:rsid w:val="005E315F"/>
    <w:rsid w:val="005E46F7"/>
    <w:rsid w:val="005E7B0E"/>
    <w:rsid w:val="005F19F7"/>
    <w:rsid w:val="006009AD"/>
    <w:rsid w:val="00601AED"/>
    <w:rsid w:val="006125BE"/>
    <w:rsid w:val="006209CA"/>
    <w:rsid w:val="00623A9E"/>
    <w:rsid w:val="00627479"/>
    <w:rsid w:val="00632684"/>
    <w:rsid w:val="006338F3"/>
    <w:rsid w:val="00635C06"/>
    <w:rsid w:val="00641488"/>
    <w:rsid w:val="0065320A"/>
    <w:rsid w:val="0065322A"/>
    <w:rsid w:val="00654D85"/>
    <w:rsid w:val="006554F7"/>
    <w:rsid w:val="00660896"/>
    <w:rsid w:val="0066180A"/>
    <w:rsid w:val="006707E3"/>
    <w:rsid w:val="00672342"/>
    <w:rsid w:val="0067684A"/>
    <w:rsid w:val="00681807"/>
    <w:rsid w:val="00693206"/>
    <w:rsid w:val="006A0E16"/>
    <w:rsid w:val="006A5450"/>
    <w:rsid w:val="006B2042"/>
    <w:rsid w:val="006B3873"/>
    <w:rsid w:val="006C0E95"/>
    <w:rsid w:val="006C4B07"/>
    <w:rsid w:val="006D2ECF"/>
    <w:rsid w:val="006D3670"/>
    <w:rsid w:val="006D547E"/>
    <w:rsid w:val="006E24B5"/>
    <w:rsid w:val="006E290C"/>
    <w:rsid w:val="006E60EA"/>
    <w:rsid w:val="006F0FEE"/>
    <w:rsid w:val="007259D3"/>
    <w:rsid w:val="00730664"/>
    <w:rsid w:val="00730763"/>
    <w:rsid w:val="00732ECD"/>
    <w:rsid w:val="007336D5"/>
    <w:rsid w:val="007343F1"/>
    <w:rsid w:val="00737325"/>
    <w:rsid w:val="00761AFD"/>
    <w:rsid w:val="00763662"/>
    <w:rsid w:val="00776448"/>
    <w:rsid w:val="0077728D"/>
    <w:rsid w:val="007862FA"/>
    <w:rsid w:val="00793653"/>
    <w:rsid w:val="007939B4"/>
    <w:rsid w:val="0079730F"/>
    <w:rsid w:val="00797962"/>
    <w:rsid w:val="007A5512"/>
    <w:rsid w:val="007B1634"/>
    <w:rsid w:val="007B460A"/>
    <w:rsid w:val="007C07F3"/>
    <w:rsid w:val="007C4D93"/>
    <w:rsid w:val="007D3BD7"/>
    <w:rsid w:val="007E598B"/>
    <w:rsid w:val="007F3F00"/>
    <w:rsid w:val="007F5434"/>
    <w:rsid w:val="007F5E33"/>
    <w:rsid w:val="007F7E57"/>
    <w:rsid w:val="007F7EA8"/>
    <w:rsid w:val="00802DF3"/>
    <w:rsid w:val="00806D8B"/>
    <w:rsid w:val="008114EE"/>
    <w:rsid w:val="00813E42"/>
    <w:rsid w:val="00836A41"/>
    <w:rsid w:val="00843527"/>
    <w:rsid w:val="00854798"/>
    <w:rsid w:val="00856094"/>
    <w:rsid w:val="0087087F"/>
    <w:rsid w:val="00871CAF"/>
    <w:rsid w:val="008767D7"/>
    <w:rsid w:val="00893348"/>
    <w:rsid w:val="008956B7"/>
    <w:rsid w:val="008A2D0A"/>
    <w:rsid w:val="008A3732"/>
    <w:rsid w:val="008A3CA1"/>
    <w:rsid w:val="008B1634"/>
    <w:rsid w:val="008D2F29"/>
    <w:rsid w:val="008D4F96"/>
    <w:rsid w:val="008E2E18"/>
    <w:rsid w:val="008E47A0"/>
    <w:rsid w:val="008F44F9"/>
    <w:rsid w:val="009238E2"/>
    <w:rsid w:val="0093052F"/>
    <w:rsid w:val="00933535"/>
    <w:rsid w:val="00946555"/>
    <w:rsid w:val="00950E33"/>
    <w:rsid w:val="009514BF"/>
    <w:rsid w:val="00962813"/>
    <w:rsid w:val="00982F49"/>
    <w:rsid w:val="00985A6C"/>
    <w:rsid w:val="009A2511"/>
    <w:rsid w:val="009A47B3"/>
    <w:rsid w:val="009A4875"/>
    <w:rsid w:val="009A50CE"/>
    <w:rsid w:val="009A6550"/>
    <w:rsid w:val="009A78A1"/>
    <w:rsid w:val="009C7BB5"/>
    <w:rsid w:val="009E0BA8"/>
    <w:rsid w:val="009E3D3B"/>
    <w:rsid w:val="009F5203"/>
    <w:rsid w:val="00A06EDB"/>
    <w:rsid w:val="00A15995"/>
    <w:rsid w:val="00A26FA9"/>
    <w:rsid w:val="00A42528"/>
    <w:rsid w:val="00A428B4"/>
    <w:rsid w:val="00A448EB"/>
    <w:rsid w:val="00A476EF"/>
    <w:rsid w:val="00A47E15"/>
    <w:rsid w:val="00A50EA2"/>
    <w:rsid w:val="00A52A66"/>
    <w:rsid w:val="00A5365C"/>
    <w:rsid w:val="00A54436"/>
    <w:rsid w:val="00A615FD"/>
    <w:rsid w:val="00A631F7"/>
    <w:rsid w:val="00A805B0"/>
    <w:rsid w:val="00A82023"/>
    <w:rsid w:val="00A87006"/>
    <w:rsid w:val="00A939EB"/>
    <w:rsid w:val="00A976CD"/>
    <w:rsid w:val="00A97943"/>
    <w:rsid w:val="00AA6483"/>
    <w:rsid w:val="00AB09E1"/>
    <w:rsid w:val="00AB5C33"/>
    <w:rsid w:val="00AB620A"/>
    <w:rsid w:val="00AC0625"/>
    <w:rsid w:val="00AC61BB"/>
    <w:rsid w:val="00AD1413"/>
    <w:rsid w:val="00AD77C4"/>
    <w:rsid w:val="00AE738A"/>
    <w:rsid w:val="00AF4C1C"/>
    <w:rsid w:val="00B01CCC"/>
    <w:rsid w:val="00B07429"/>
    <w:rsid w:val="00B15BF6"/>
    <w:rsid w:val="00B2382C"/>
    <w:rsid w:val="00B333E5"/>
    <w:rsid w:val="00B34B88"/>
    <w:rsid w:val="00B34DCB"/>
    <w:rsid w:val="00B44458"/>
    <w:rsid w:val="00B45DEA"/>
    <w:rsid w:val="00B4698E"/>
    <w:rsid w:val="00B5155B"/>
    <w:rsid w:val="00B52927"/>
    <w:rsid w:val="00B718F1"/>
    <w:rsid w:val="00B82A2F"/>
    <w:rsid w:val="00B941AE"/>
    <w:rsid w:val="00BA1A00"/>
    <w:rsid w:val="00BA77C5"/>
    <w:rsid w:val="00BC740A"/>
    <w:rsid w:val="00BD1E50"/>
    <w:rsid w:val="00BD7184"/>
    <w:rsid w:val="00BE1B26"/>
    <w:rsid w:val="00BE3EAC"/>
    <w:rsid w:val="00BF6C39"/>
    <w:rsid w:val="00C075F4"/>
    <w:rsid w:val="00C10646"/>
    <w:rsid w:val="00C120CA"/>
    <w:rsid w:val="00C16438"/>
    <w:rsid w:val="00C1648F"/>
    <w:rsid w:val="00C23D00"/>
    <w:rsid w:val="00C3744A"/>
    <w:rsid w:val="00C37930"/>
    <w:rsid w:val="00C42AFD"/>
    <w:rsid w:val="00C43139"/>
    <w:rsid w:val="00C44A93"/>
    <w:rsid w:val="00C45756"/>
    <w:rsid w:val="00C53D85"/>
    <w:rsid w:val="00C5625D"/>
    <w:rsid w:val="00C620E8"/>
    <w:rsid w:val="00C76050"/>
    <w:rsid w:val="00C77288"/>
    <w:rsid w:val="00C8041B"/>
    <w:rsid w:val="00C92351"/>
    <w:rsid w:val="00C92FAC"/>
    <w:rsid w:val="00CA272B"/>
    <w:rsid w:val="00CB10C1"/>
    <w:rsid w:val="00CB1F38"/>
    <w:rsid w:val="00CB78CD"/>
    <w:rsid w:val="00CC2BDA"/>
    <w:rsid w:val="00CE5EE2"/>
    <w:rsid w:val="00CE6FA2"/>
    <w:rsid w:val="00CE74A5"/>
    <w:rsid w:val="00D0791F"/>
    <w:rsid w:val="00D12365"/>
    <w:rsid w:val="00D13FFE"/>
    <w:rsid w:val="00D14BF2"/>
    <w:rsid w:val="00D15DFC"/>
    <w:rsid w:val="00D17FE7"/>
    <w:rsid w:val="00D20073"/>
    <w:rsid w:val="00D327C5"/>
    <w:rsid w:val="00D3290C"/>
    <w:rsid w:val="00D34C44"/>
    <w:rsid w:val="00D379F9"/>
    <w:rsid w:val="00D42CC0"/>
    <w:rsid w:val="00D52463"/>
    <w:rsid w:val="00D525DB"/>
    <w:rsid w:val="00D61CAE"/>
    <w:rsid w:val="00D62811"/>
    <w:rsid w:val="00D75CAA"/>
    <w:rsid w:val="00D90CAF"/>
    <w:rsid w:val="00DA24EE"/>
    <w:rsid w:val="00DA5D40"/>
    <w:rsid w:val="00DA6159"/>
    <w:rsid w:val="00DB46B9"/>
    <w:rsid w:val="00DD1CE1"/>
    <w:rsid w:val="00DE68D1"/>
    <w:rsid w:val="00E03BA5"/>
    <w:rsid w:val="00E05603"/>
    <w:rsid w:val="00E060A5"/>
    <w:rsid w:val="00E103FD"/>
    <w:rsid w:val="00E21B4B"/>
    <w:rsid w:val="00E226F5"/>
    <w:rsid w:val="00E251B9"/>
    <w:rsid w:val="00E2602A"/>
    <w:rsid w:val="00E273F8"/>
    <w:rsid w:val="00E33362"/>
    <w:rsid w:val="00E45E41"/>
    <w:rsid w:val="00E476E5"/>
    <w:rsid w:val="00E51901"/>
    <w:rsid w:val="00E60D3D"/>
    <w:rsid w:val="00E62D4D"/>
    <w:rsid w:val="00E62EC0"/>
    <w:rsid w:val="00E65DF9"/>
    <w:rsid w:val="00E77349"/>
    <w:rsid w:val="00E806DD"/>
    <w:rsid w:val="00E81383"/>
    <w:rsid w:val="00EA0319"/>
    <w:rsid w:val="00EA3339"/>
    <w:rsid w:val="00EA4232"/>
    <w:rsid w:val="00EA438B"/>
    <w:rsid w:val="00EA5162"/>
    <w:rsid w:val="00EB142E"/>
    <w:rsid w:val="00EB5400"/>
    <w:rsid w:val="00EB5CB9"/>
    <w:rsid w:val="00EC2E92"/>
    <w:rsid w:val="00ED3209"/>
    <w:rsid w:val="00ED5D86"/>
    <w:rsid w:val="00F0158D"/>
    <w:rsid w:val="00F0633D"/>
    <w:rsid w:val="00F10EB7"/>
    <w:rsid w:val="00F12C6F"/>
    <w:rsid w:val="00F14A0D"/>
    <w:rsid w:val="00F17D90"/>
    <w:rsid w:val="00F26CFD"/>
    <w:rsid w:val="00F27885"/>
    <w:rsid w:val="00F30D98"/>
    <w:rsid w:val="00F32922"/>
    <w:rsid w:val="00F33FE0"/>
    <w:rsid w:val="00F42100"/>
    <w:rsid w:val="00F46A42"/>
    <w:rsid w:val="00F67AA8"/>
    <w:rsid w:val="00F75680"/>
    <w:rsid w:val="00F836FB"/>
    <w:rsid w:val="00F84053"/>
    <w:rsid w:val="00F90CFC"/>
    <w:rsid w:val="00F9684B"/>
    <w:rsid w:val="00FB1CCB"/>
    <w:rsid w:val="00FB2CC9"/>
    <w:rsid w:val="00FB4DF6"/>
    <w:rsid w:val="00FC75AA"/>
    <w:rsid w:val="00FD08E1"/>
    <w:rsid w:val="00FD399C"/>
    <w:rsid w:val="00FD636E"/>
    <w:rsid w:val="00FD7F40"/>
    <w:rsid w:val="00FF40B2"/>
    <w:rsid w:val="0A1719EF"/>
    <w:rsid w:val="0E1D3248"/>
    <w:rsid w:val="49F01B19"/>
    <w:rsid w:val="6A01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288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1"/>
    <w:next w:val="a1"/>
    <w:link w:val="1Char"/>
    <w:uiPriority w:val="9"/>
    <w:qFormat/>
    <w:rsid w:val="0016288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Document Map"/>
    <w:basedOn w:val="a1"/>
    <w:link w:val="Char"/>
    <w:uiPriority w:val="99"/>
    <w:unhideWhenUsed/>
    <w:qFormat/>
    <w:rsid w:val="0016288A"/>
    <w:rPr>
      <w:rFonts w:ascii="宋体"/>
      <w:sz w:val="18"/>
      <w:szCs w:val="18"/>
    </w:rPr>
  </w:style>
  <w:style w:type="paragraph" w:styleId="a6">
    <w:name w:val="Body Text"/>
    <w:basedOn w:val="a1"/>
    <w:link w:val="Char0"/>
    <w:qFormat/>
    <w:rsid w:val="0016288A"/>
    <w:pPr>
      <w:spacing w:line="480" w:lineRule="auto"/>
    </w:pPr>
    <w:rPr>
      <w:b/>
      <w:sz w:val="28"/>
      <w:szCs w:val="20"/>
    </w:rPr>
  </w:style>
  <w:style w:type="paragraph" w:styleId="a7">
    <w:name w:val="footer"/>
    <w:basedOn w:val="a1"/>
    <w:link w:val="Char1"/>
    <w:unhideWhenUsed/>
    <w:qFormat/>
    <w:rsid w:val="001628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1"/>
    <w:link w:val="Char2"/>
    <w:uiPriority w:val="99"/>
    <w:unhideWhenUsed/>
    <w:qFormat/>
    <w:rsid w:val="001628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next w:val="a1"/>
    <w:uiPriority w:val="39"/>
    <w:qFormat/>
    <w:rsid w:val="0016288A"/>
    <w:pPr>
      <w:tabs>
        <w:tab w:val="right" w:leader="dot" w:pos="9345"/>
      </w:tabs>
      <w:spacing w:line="360" w:lineRule="auto"/>
      <w:jc w:val="both"/>
    </w:pPr>
    <w:rPr>
      <w:rFonts w:ascii="宋体" w:hAnsi="Times New Roman"/>
      <w:sz w:val="21"/>
    </w:rPr>
  </w:style>
  <w:style w:type="paragraph" w:styleId="2">
    <w:name w:val="toc 2"/>
    <w:basedOn w:val="10"/>
    <w:next w:val="a1"/>
    <w:uiPriority w:val="39"/>
    <w:qFormat/>
    <w:rsid w:val="0016288A"/>
  </w:style>
  <w:style w:type="paragraph" w:styleId="a9">
    <w:name w:val="Normal (Web)"/>
    <w:basedOn w:val="a1"/>
    <w:qFormat/>
    <w:rsid w:val="0016288A"/>
    <w:pPr>
      <w:widowControl/>
      <w:spacing w:before="100" w:beforeAutospacing="1" w:after="100" w:afterAutospacing="1" w:line="400" w:lineRule="atLeast"/>
      <w:jc w:val="left"/>
    </w:pPr>
    <w:rPr>
      <w:rFonts w:ascii="宋体" w:hAnsi="宋体"/>
      <w:color w:val="000000"/>
      <w:kern w:val="0"/>
      <w:szCs w:val="21"/>
    </w:rPr>
  </w:style>
  <w:style w:type="table" w:styleId="aa">
    <w:name w:val="Table Grid"/>
    <w:basedOn w:val="a3"/>
    <w:qFormat/>
    <w:rsid w:val="001628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2"/>
    <w:qFormat/>
    <w:rsid w:val="0016288A"/>
    <w:rPr>
      <w:b/>
      <w:bCs/>
    </w:rPr>
  </w:style>
  <w:style w:type="character" w:styleId="ac">
    <w:name w:val="page number"/>
    <w:basedOn w:val="a2"/>
    <w:qFormat/>
    <w:rsid w:val="0016288A"/>
    <w:rPr>
      <w:rFonts w:ascii="Times New Roman" w:eastAsia="宋体" w:hAnsi="Times New Roman"/>
      <w:sz w:val="18"/>
      <w:lang w:val="en-US" w:eastAsia="en-US" w:bidi="ar-SA"/>
    </w:rPr>
  </w:style>
  <w:style w:type="character" w:styleId="ad">
    <w:name w:val="Hyperlink"/>
    <w:basedOn w:val="a2"/>
    <w:uiPriority w:val="99"/>
    <w:unhideWhenUsed/>
    <w:qFormat/>
    <w:rsid w:val="0016288A"/>
    <w:rPr>
      <w:color w:val="0000FF"/>
      <w:u w:val="single"/>
    </w:rPr>
  </w:style>
  <w:style w:type="character" w:customStyle="1" w:styleId="Char2">
    <w:name w:val="页眉 Char"/>
    <w:basedOn w:val="a2"/>
    <w:link w:val="a8"/>
    <w:uiPriority w:val="99"/>
    <w:semiHidden/>
    <w:qFormat/>
    <w:rsid w:val="0016288A"/>
    <w:rPr>
      <w:rFonts w:ascii="Times New Roman" w:hAnsi="Times New Roman"/>
      <w:kern w:val="2"/>
      <w:sz w:val="18"/>
      <w:szCs w:val="18"/>
    </w:rPr>
  </w:style>
  <w:style w:type="character" w:customStyle="1" w:styleId="1Char">
    <w:name w:val="标题 1 Char"/>
    <w:basedOn w:val="a2"/>
    <w:link w:val="1"/>
    <w:uiPriority w:val="9"/>
    <w:qFormat/>
    <w:rsid w:val="0016288A"/>
    <w:rPr>
      <w:rFonts w:ascii="Times New Roman" w:hAnsi="Times New Roman"/>
      <w:b/>
      <w:bCs/>
      <w:kern w:val="44"/>
      <w:sz w:val="44"/>
      <w:szCs w:val="44"/>
    </w:rPr>
  </w:style>
  <w:style w:type="character" w:customStyle="1" w:styleId="Char0">
    <w:name w:val="正文文本 Char"/>
    <w:basedOn w:val="a2"/>
    <w:link w:val="a6"/>
    <w:qFormat/>
    <w:rsid w:val="0016288A"/>
    <w:rPr>
      <w:rFonts w:ascii="Times New Roman" w:hAnsi="Times New Roman"/>
      <w:b/>
      <w:kern w:val="2"/>
      <w:sz w:val="28"/>
    </w:rPr>
  </w:style>
  <w:style w:type="character" w:customStyle="1" w:styleId="Char">
    <w:name w:val="文档结构图 Char"/>
    <w:basedOn w:val="a2"/>
    <w:link w:val="a5"/>
    <w:uiPriority w:val="99"/>
    <w:semiHidden/>
    <w:qFormat/>
    <w:rsid w:val="0016288A"/>
    <w:rPr>
      <w:rFonts w:ascii="宋体" w:hAnsi="Times New Roman"/>
      <w:kern w:val="2"/>
      <w:sz w:val="18"/>
      <w:szCs w:val="18"/>
    </w:rPr>
  </w:style>
  <w:style w:type="character" w:customStyle="1" w:styleId="Char1">
    <w:name w:val="页脚 Char"/>
    <w:basedOn w:val="a2"/>
    <w:link w:val="a7"/>
    <w:uiPriority w:val="99"/>
    <w:rsid w:val="0016288A"/>
    <w:rPr>
      <w:rFonts w:ascii="Times New Roman" w:hAnsi="Times New Roman"/>
      <w:kern w:val="2"/>
      <w:sz w:val="18"/>
      <w:szCs w:val="18"/>
    </w:rPr>
  </w:style>
  <w:style w:type="character" w:customStyle="1" w:styleId="ae">
    <w:name w:val="发布"/>
    <w:basedOn w:val="a2"/>
    <w:qFormat/>
    <w:rsid w:val="0016288A"/>
    <w:rPr>
      <w:rFonts w:ascii="黑体" w:eastAsia="黑体" w:hAnsi="Verdana"/>
      <w:spacing w:val="22"/>
      <w:w w:val="100"/>
      <w:position w:val="3"/>
      <w:sz w:val="28"/>
      <w:lang w:val="en-US" w:eastAsia="en-US" w:bidi="ar-SA"/>
    </w:rPr>
  </w:style>
  <w:style w:type="paragraph" w:customStyle="1" w:styleId="af">
    <w:name w:val="标准标志"/>
    <w:next w:val="a1"/>
    <w:uiPriority w:val="99"/>
    <w:qFormat/>
    <w:rsid w:val="0016288A"/>
    <w:pPr>
      <w:shd w:val="solid" w:color="FFFFFF" w:fill="FFFFFF"/>
      <w:spacing w:line="0" w:lineRule="atLeast"/>
      <w:jc w:val="right"/>
    </w:pPr>
    <w:rPr>
      <w:rFonts w:ascii="Times New Roman" w:hAnsi="Times New Roman"/>
      <w:b/>
      <w:w w:val="130"/>
      <w:sz w:val="96"/>
    </w:rPr>
  </w:style>
  <w:style w:type="paragraph" w:customStyle="1" w:styleId="af0">
    <w:name w:val="标准书脚_奇数页"/>
    <w:qFormat/>
    <w:rsid w:val="0016288A"/>
    <w:pPr>
      <w:spacing w:before="120"/>
      <w:jc w:val="right"/>
    </w:pPr>
    <w:rPr>
      <w:rFonts w:ascii="Times New Roman" w:hAnsi="Times New Roman"/>
      <w:sz w:val="18"/>
    </w:rPr>
  </w:style>
  <w:style w:type="paragraph" w:customStyle="1" w:styleId="11">
    <w:name w:val="封面标准号1"/>
    <w:qFormat/>
    <w:rsid w:val="0016288A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/>
      <w:sz w:val="28"/>
    </w:rPr>
  </w:style>
  <w:style w:type="paragraph" w:customStyle="1" w:styleId="af1">
    <w:name w:val="其他标准称谓"/>
    <w:uiPriority w:val="99"/>
    <w:rsid w:val="0016288A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2">
    <w:name w:val="发布日期"/>
    <w:rsid w:val="0016288A"/>
    <w:rPr>
      <w:rFonts w:ascii="Times New Roman" w:eastAsia="黑体" w:hAnsi="Times New Roman"/>
      <w:sz w:val="28"/>
    </w:rPr>
  </w:style>
  <w:style w:type="paragraph" w:customStyle="1" w:styleId="af3">
    <w:name w:val="标准书眉一"/>
    <w:qFormat/>
    <w:rsid w:val="0016288A"/>
    <w:pPr>
      <w:jc w:val="both"/>
    </w:pPr>
    <w:rPr>
      <w:rFonts w:ascii="Times New Roman" w:hAnsi="Times New Roman"/>
    </w:rPr>
  </w:style>
  <w:style w:type="paragraph" w:customStyle="1" w:styleId="af4">
    <w:name w:val="封面正文"/>
    <w:rsid w:val="0016288A"/>
    <w:pPr>
      <w:jc w:val="both"/>
    </w:pPr>
    <w:rPr>
      <w:rFonts w:ascii="Times New Roman" w:hAnsi="Times New Roman"/>
    </w:rPr>
  </w:style>
  <w:style w:type="paragraph" w:customStyle="1" w:styleId="af5">
    <w:name w:val="段"/>
    <w:qFormat/>
    <w:rsid w:val="0016288A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af6">
    <w:name w:val="一级条标题"/>
    <w:next w:val="af5"/>
    <w:rsid w:val="0016288A"/>
    <w:pPr>
      <w:ind w:left="105"/>
      <w:outlineLvl w:val="2"/>
    </w:pPr>
    <w:rPr>
      <w:rFonts w:ascii="Times New Roman" w:eastAsia="黑体" w:hAnsi="Times New Roman"/>
      <w:sz w:val="21"/>
    </w:rPr>
  </w:style>
  <w:style w:type="paragraph" w:customStyle="1" w:styleId="af7">
    <w:name w:val="封面标准名称"/>
    <w:uiPriority w:val="99"/>
    <w:rsid w:val="0016288A"/>
    <w:pPr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">
    <w:name w:val="章标题"/>
    <w:next w:val="af5"/>
    <w:qFormat/>
    <w:rsid w:val="0016288A"/>
    <w:pPr>
      <w:numPr>
        <w:numId w:val="1"/>
      </w:numPr>
      <w:spacing w:beforeLines="50" w:afterLines="5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8">
    <w:name w:val="标准书眉_奇数页"/>
    <w:next w:val="a1"/>
    <w:qFormat/>
    <w:rsid w:val="0016288A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/>
      <w:sz w:val="21"/>
    </w:rPr>
  </w:style>
  <w:style w:type="paragraph" w:customStyle="1" w:styleId="af9">
    <w:name w:val="文献分类号"/>
    <w:qFormat/>
    <w:rsid w:val="0016288A"/>
    <w:pPr>
      <w:widowControl w:val="0"/>
      <w:textAlignment w:val="center"/>
    </w:pPr>
    <w:rPr>
      <w:rFonts w:ascii="Times New Roman" w:eastAsia="黑体" w:hAnsi="Times New Roman"/>
      <w:sz w:val="21"/>
    </w:rPr>
  </w:style>
  <w:style w:type="paragraph" w:customStyle="1" w:styleId="afa">
    <w:name w:val="目次、标准名称标题"/>
    <w:basedOn w:val="afb"/>
    <w:next w:val="af5"/>
    <w:rsid w:val="0016288A"/>
    <w:pPr>
      <w:spacing w:line="460" w:lineRule="exact"/>
      <w:ind w:left="0" w:firstLine="0"/>
    </w:pPr>
  </w:style>
  <w:style w:type="paragraph" w:customStyle="1" w:styleId="afb">
    <w:name w:val="前言、引言标题"/>
    <w:next w:val="a1"/>
    <w:qFormat/>
    <w:rsid w:val="0016288A"/>
    <w:pPr>
      <w:shd w:val="clear" w:color="FFFFFF" w:fill="FFFFFF"/>
      <w:tabs>
        <w:tab w:val="left" w:pos="480"/>
      </w:tabs>
      <w:spacing w:before="640" w:after="560"/>
      <w:ind w:left="480" w:hanging="48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c">
    <w:name w:val="实施日期"/>
    <w:basedOn w:val="af2"/>
    <w:qFormat/>
    <w:rsid w:val="0016288A"/>
    <w:pPr>
      <w:tabs>
        <w:tab w:val="left" w:pos="2100"/>
      </w:tabs>
      <w:ind w:left="2100" w:hanging="420"/>
      <w:jc w:val="right"/>
    </w:pPr>
  </w:style>
  <w:style w:type="paragraph" w:customStyle="1" w:styleId="afd">
    <w:name w:val="封面标准文稿编辑信息"/>
    <w:qFormat/>
    <w:rsid w:val="0016288A"/>
    <w:pPr>
      <w:spacing w:before="180" w:line="180" w:lineRule="exact"/>
      <w:jc w:val="center"/>
    </w:pPr>
    <w:rPr>
      <w:rFonts w:ascii="宋体" w:hAnsi="Times New Roman"/>
      <w:sz w:val="21"/>
    </w:rPr>
  </w:style>
  <w:style w:type="paragraph" w:customStyle="1" w:styleId="afe">
    <w:name w:val="目次、索引正文"/>
    <w:qFormat/>
    <w:rsid w:val="0016288A"/>
    <w:pPr>
      <w:spacing w:line="320" w:lineRule="exact"/>
      <w:jc w:val="both"/>
    </w:pPr>
    <w:rPr>
      <w:rFonts w:ascii="宋体" w:hAnsi="Times New Roman"/>
      <w:sz w:val="21"/>
    </w:rPr>
  </w:style>
  <w:style w:type="paragraph" w:customStyle="1" w:styleId="aff">
    <w:name w:val="其他发布部门"/>
    <w:basedOn w:val="a1"/>
    <w:qFormat/>
    <w:rsid w:val="0016288A"/>
    <w:pPr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aff0">
    <w:name w:val="封面一致性程度标识"/>
    <w:uiPriority w:val="99"/>
    <w:qFormat/>
    <w:rsid w:val="0016288A"/>
    <w:pPr>
      <w:spacing w:before="440" w:line="400" w:lineRule="exact"/>
      <w:jc w:val="center"/>
    </w:pPr>
    <w:rPr>
      <w:rFonts w:ascii="宋体" w:hAnsi="Times New Roman"/>
      <w:sz w:val="28"/>
    </w:rPr>
  </w:style>
  <w:style w:type="paragraph" w:customStyle="1" w:styleId="12">
    <w:name w:val="列出段落1"/>
    <w:basedOn w:val="a1"/>
    <w:qFormat/>
    <w:rsid w:val="0016288A"/>
    <w:pPr>
      <w:ind w:firstLineChars="200" w:firstLine="420"/>
    </w:pPr>
  </w:style>
  <w:style w:type="paragraph" w:customStyle="1" w:styleId="aff1">
    <w:name w:val="二级条标题"/>
    <w:basedOn w:val="af6"/>
    <w:next w:val="af5"/>
    <w:rsid w:val="0016288A"/>
    <w:pPr>
      <w:tabs>
        <w:tab w:val="left" w:pos="360"/>
      </w:tabs>
      <w:ind w:left="0"/>
      <w:jc w:val="both"/>
      <w:outlineLvl w:val="3"/>
    </w:pPr>
    <w:rPr>
      <w:rFonts w:ascii="黑体"/>
    </w:rPr>
  </w:style>
  <w:style w:type="paragraph" w:customStyle="1" w:styleId="aff2">
    <w:name w:val="三级条标题"/>
    <w:basedOn w:val="aff1"/>
    <w:next w:val="af5"/>
    <w:qFormat/>
    <w:rsid w:val="0016288A"/>
    <w:pPr>
      <w:outlineLvl w:val="4"/>
    </w:pPr>
  </w:style>
  <w:style w:type="paragraph" w:customStyle="1" w:styleId="aff3">
    <w:name w:val="四级条标题"/>
    <w:basedOn w:val="aff2"/>
    <w:next w:val="af5"/>
    <w:qFormat/>
    <w:rsid w:val="0016288A"/>
    <w:pPr>
      <w:outlineLvl w:val="5"/>
    </w:pPr>
  </w:style>
  <w:style w:type="paragraph" w:customStyle="1" w:styleId="aff4">
    <w:name w:val="五级条标题"/>
    <w:basedOn w:val="aff3"/>
    <w:next w:val="af5"/>
    <w:rsid w:val="0016288A"/>
    <w:pPr>
      <w:outlineLvl w:val="6"/>
    </w:pPr>
  </w:style>
  <w:style w:type="paragraph" w:customStyle="1" w:styleId="a0">
    <w:name w:val="正文表标题"/>
    <w:next w:val="af5"/>
    <w:rsid w:val="0016288A"/>
    <w:pPr>
      <w:numPr>
        <w:numId w:val="2"/>
      </w:numPr>
      <w:jc w:val="center"/>
    </w:pPr>
    <w:rPr>
      <w:rFonts w:ascii="黑体" w:eastAsia="黑体" w:hAnsi="Times New Roman"/>
      <w:sz w:val="21"/>
    </w:rPr>
  </w:style>
  <w:style w:type="paragraph" w:styleId="aff5">
    <w:name w:val="List Paragraph"/>
    <w:basedOn w:val="a1"/>
    <w:uiPriority w:val="34"/>
    <w:qFormat/>
    <w:rsid w:val="0016288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305</Words>
  <Characters>1745</Characters>
  <Application>Microsoft Office Word</Application>
  <DocSecurity>0</DocSecurity>
  <Lines>14</Lines>
  <Paragraphs>4</Paragraphs>
  <ScaleCrop>false</ScaleCrop>
  <Company>人居环境委员会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黄少彬</dc:creator>
  <cp:lastModifiedBy>陈光林</cp:lastModifiedBy>
  <cp:revision>5</cp:revision>
  <cp:lastPrinted>2015-10-22T02:31:00Z</cp:lastPrinted>
  <dcterms:created xsi:type="dcterms:W3CDTF">2020-05-15T13:42:00Z</dcterms:created>
  <dcterms:modified xsi:type="dcterms:W3CDTF">2020-06-12T04:54:00Z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